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D0C67" w14:textId="212F421A" w:rsidR="0033006C" w:rsidRPr="001F4C64" w:rsidRDefault="009D1F1B" w:rsidP="007C6A02">
      <w:pPr>
        <w:adjustRightInd/>
        <w:rPr>
          <w:strike/>
          <w:color w:val="auto"/>
        </w:rPr>
      </w:pPr>
      <w:bookmarkStart w:id="0" w:name="_Hlk25163184"/>
      <w:r w:rsidRPr="001F4C64">
        <w:rPr>
          <w:rFonts w:hint="eastAsia"/>
          <w:color w:val="auto"/>
        </w:rPr>
        <w:t>様式第２号</w:t>
      </w:r>
      <w:r w:rsidR="007C6A02" w:rsidRPr="001F4C64">
        <w:rPr>
          <w:rFonts w:hint="eastAsia"/>
          <w:color w:val="auto"/>
        </w:rPr>
        <w:t>（</w:t>
      </w:r>
      <w:r w:rsidR="00FE027E">
        <w:rPr>
          <w:rFonts w:hint="eastAsia"/>
          <w:color w:val="auto"/>
        </w:rPr>
        <w:t xml:space="preserve">業務細則 </w:t>
      </w:r>
      <w:r w:rsidR="007C6A02" w:rsidRPr="001F4C64">
        <w:rPr>
          <w:rFonts w:hint="eastAsia"/>
          <w:color w:val="auto"/>
        </w:rPr>
        <w:t>第４条第１項関係）</w:t>
      </w:r>
    </w:p>
    <w:p w14:paraId="23705768" w14:textId="65F569E9" w:rsidR="00B34575" w:rsidRPr="001F4C64" w:rsidRDefault="00B34575" w:rsidP="00B34575">
      <w:pPr>
        <w:adjustRightInd/>
        <w:jc w:val="right"/>
        <w:rPr>
          <w:rFonts w:hAnsi="Times New Roman" w:cs="Times New Roman"/>
          <w:color w:val="auto"/>
          <w:spacing w:val="16"/>
        </w:rPr>
      </w:pPr>
      <w:r w:rsidRPr="001F4C64">
        <w:rPr>
          <w:rFonts w:hint="eastAsia"/>
          <w:color w:val="auto"/>
        </w:rPr>
        <w:t>第　　　　　号</w:t>
      </w:r>
    </w:p>
    <w:p w14:paraId="27D5FEC9" w14:textId="6999094C" w:rsidR="00B34575" w:rsidRPr="001F4C64" w:rsidRDefault="00B34575" w:rsidP="00B34575">
      <w:pPr>
        <w:adjustRightInd/>
        <w:jc w:val="right"/>
        <w:rPr>
          <w:rFonts w:hAnsi="Times New Roman" w:cs="Times New Roman"/>
          <w:color w:val="auto"/>
          <w:spacing w:val="16"/>
        </w:rPr>
      </w:pPr>
      <w:r w:rsidRPr="001F4C64">
        <w:rPr>
          <w:rFonts w:hint="eastAsia"/>
          <w:color w:val="auto"/>
        </w:rPr>
        <w:t>令和　　年　　月　　日</w:t>
      </w:r>
    </w:p>
    <w:p w14:paraId="579C1BDE" w14:textId="77777777" w:rsidR="00B34575" w:rsidRPr="001F4C64" w:rsidRDefault="00B34575" w:rsidP="00B34575">
      <w:pPr>
        <w:adjustRightInd/>
        <w:rPr>
          <w:rFonts w:hAnsi="Times New Roman" w:cs="Times New Roman"/>
          <w:color w:val="auto"/>
          <w:spacing w:val="16"/>
        </w:rPr>
      </w:pPr>
    </w:p>
    <w:p w14:paraId="1AE5EBFE" w14:textId="77777777" w:rsidR="00B34575" w:rsidRPr="001F4C64" w:rsidRDefault="00B34575" w:rsidP="00B34575">
      <w:pPr>
        <w:adjustRightInd/>
        <w:ind w:firstLineChars="100" w:firstLine="240"/>
        <w:rPr>
          <w:rFonts w:hAnsi="Times New Roman" w:cs="Times New Roman"/>
          <w:color w:val="auto"/>
          <w:spacing w:val="16"/>
        </w:rPr>
      </w:pPr>
      <w:r w:rsidRPr="001F4C64">
        <w:rPr>
          <w:rFonts w:hint="eastAsia"/>
          <w:color w:val="auto"/>
        </w:rPr>
        <w:t>公益財団法人岡山県林業振興基金</w:t>
      </w:r>
    </w:p>
    <w:p w14:paraId="019B28AC" w14:textId="295FB065" w:rsidR="00B34575" w:rsidRPr="001F4C64" w:rsidRDefault="00B34575" w:rsidP="00B34575">
      <w:pPr>
        <w:adjustRightInd/>
        <w:ind w:firstLineChars="100" w:firstLine="240"/>
        <w:rPr>
          <w:rFonts w:hAnsi="Times New Roman" w:cs="Times New Roman"/>
          <w:color w:val="auto"/>
          <w:spacing w:val="16"/>
        </w:rPr>
      </w:pPr>
      <w:r w:rsidRPr="001F4C64">
        <w:rPr>
          <w:rFonts w:hint="eastAsia"/>
          <w:color w:val="auto"/>
        </w:rPr>
        <w:t xml:space="preserve">　理事長　</w:t>
      </w:r>
      <w:r w:rsidR="00E422E4">
        <w:rPr>
          <w:rFonts w:hint="eastAsia"/>
          <w:color w:val="auto"/>
        </w:rPr>
        <w:t>掛</w:t>
      </w:r>
      <w:r w:rsidR="00B10128">
        <w:rPr>
          <w:rFonts w:hint="eastAsia"/>
          <w:color w:val="auto"/>
        </w:rPr>
        <w:t>屋</w:t>
      </w:r>
      <w:r w:rsidR="00E422E4">
        <w:rPr>
          <w:rFonts w:hint="eastAsia"/>
          <w:color w:val="auto"/>
        </w:rPr>
        <w:t xml:space="preserve">　晶則</w:t>
      </w:r>
      <w:r w:rsidR="00314F04">
        <w:rPr>
          <w:rFonts w:hint="eastAsia"/>
          <w:color w:val="auto"/>
        </w:rPr>
        <w:t xml:space="preserve">　</w:t>
      </w:r>
      <w:r w:rsidRPr="001F4C64">
        <w:rPr>
          <w:rFonts w:hint="eastAsia"/>
          <w:color w:val="auto"/>
        </w:rPr>
        <w:t>殿</w:t>
      </w:r>
    </w:p>
    <w:p w14:paraId="38740735" w14:textId="77777777" w:rsidR="00B34575" w:rsidRPr="001F4C64" w:rsidRDefault="00B34575" w:rsidP="00B34575">
      <w:pPr>
        <w:adjustRightInd/>
        <w:rPr>
          <w:rFonts w:hAnsi="Times New Roman" w:cs="Times New Roman"/>
          <w:color w:val="auto"/>
          <w:spacing w:val="16"/>
        </w:rPr>
      </w:pPr>
    </w:p>
    <w:p w14:paraId="564542FD" w14:textId="77777777" w:rsidR="00B34575" w:rsidRPr="001F4C64" w:rsidRDefault="00B34575" w:rsidP="00B34575">
      <w:pPr>
        <w:adjustRightInd/>
        <w:rPr>
          <w:rFonts w:hAnsi="Times New Roman" w:cs="Times New Roman"/>
          <w:color w:val="auto"/>
          <w:spacing w:val="16"/>
        </w:rPr>
      </w:pPr>
    </w:p>
    <w:p w14:paraId="3A27B4D5" w14:textId="77777777" w:rsidR="00B34575" w:rsidRPr="001F4C64" w:rsidRDefault="00B34575" w:rsidP="00B34575">
      <w:pPr>
        <w:adjustRightInd/>
        <w:jc w:val="right"/>
        <w:rPr>
          <w:rFonts w:hAnsi="Times New Roman" w:cs="Times New Roman"/>
          <w:color w:val="auto"/>
          <w:spacing w:val="16"/>
        </w:rPr>
      </w:pPr>
      <w:r w:rsidRPr="001F4C64">
        <w:rPr>
          <w:rFonts w:hint="eastAsia"/>
          <w:color w:val="auto"/>
        </w:rPr>
        <w:t xml:space="preserve">申請者　住所　　　　　　</w:t>
      </w:r>
      <w:r w:rsidRPr="001F4C64">
        <w:rPr>
          <w:color w:val="auto"/>
        </w:rPr>
        <w:t xml:space="preserve">              </w:t>
      </w:r>
      <w:r w:rsidRPr="001F4C64">
        <w:rPr>
          <w:rFonts w:hint="eastAsia"/>
          <w:color w:val="auto"/>
        </w:rPr>
        <w:t xml:space="preserve">　</w:t>
      </w:r>
    </w:p>
    <w:p w14:paraId="20512FD0" w14:textId="7EC72BBE" w:rsidR="00B34575" w:rsidRPr="001F4C64" w:rsidRDefault="00B34575" w:rsidP="00B34575">
      <w:pPr>
        <w:adjustRightInd/>
        <w:jc w:val="right"/>
        <w:rPr>
          <w:rFonts w:hAnsi="Times New Roman" w:cs="Times New Roman"/>
          <w:color w:val="auto"/>
          <w:spacing w:val="16"/>
        </w:rPr>
      </w:pPr>
      <w:r w:rsidRPr="001F4C64">
        <w:rPr>
          <w:rFonts w:hint="eastAsia"/>
          <w:color w:val="auto"/>
        </w:rPr>
        <w:t xml:space="preserve">氏名　　　　　　　　　　　　　</w:t>
      </w:r>
      <w:r w:rsidR="00E422E4">
        <w:rPr>
          <w:rFonts w:hint="eastAsia"/>
          <w:color w:val="auto"/>
        </w:rPr>
        <w:t xml:space="preserve">　</w:t>
      </w:r>
    </w:p>
    <w:p w14:paraId="65A40FA2" w14:textId="57784AF7" w:rsidR="00B34575" w:rsidRPr="001F4C64" w:rsidRDefault="00B34575" w:rsidP="00B34575">
      <w:pPr>
        <w:adjustRightInd/>
        <w:jc w:val="right"/>
        <w:rPr>
          <w:rFonts w:hAnsi="Times New Roman" w:cs="Times New Roman"/>
          <w:color w:val="auto"/>
          <w:spacing w:val="16"/>
        </w:rPr>
      </w:pPr>
      <w:r w:rsidRPr="004B268B">
        <w:rPr>
          <w:rFonts w:hint="eastAsia"/>
          <w:color w:val="auto"/>
        </w:rPr>
        <w:t>（団体名及び代表者氏名）</w:t>
      </w:r>
      <w:r w:rsidRPr="001F4C64">
        <w:rPr>
          <w:rFonts w:hint="eastAsia"/>
          <w:color w:val="auto"/>
        </w:rPr>
        <w:t xml:space="preserve">　</w:t>
      </w:r>
      <w:r w:rsidR="004B268B">
        <w:rPr>
          <w:rFonts w:hint="eastAsia"/>
          <w:color w:val="auto"/>
        </w:rPr>
        <w:t xml:space="preserve">　</w:t>
      </w:r>
    </w:p>
    <w:p w14:paraId="61F8A838" w14:textId="77777777" w:rsidR="00B34575" w:rsidRPr="001F4C64" w:rsidRDefault="00B34575" w:rsidP="00B34575">
      <w:pPr>
        <w:adjustRightInd/>
        <w:rPr>
          <w:rFonts w:hAnsi="Times New Roman" w:cs="Times New Roman"/>
          <w:color w:val="auto"/>
          <w:spacing w:val="16"/>
        </w:rPr>
      </w:pPr>
    </w:p>
    <w:p w14:paraId="1B5A5B8A" w14:textId="77777777" w:rsidR="00B34575" w:rsidRPr="001F4C64" w:rsidRDefault="00B34575" w:rsidP="00B34575">
      <w:pPr>
        <w:adjustRightInd/>
        <w:rPr>
          <w:rFonts w:hAnsi="Times New Roman" w:cs="Times New Roman"/>
          <w:color w:val="auto"/>
          <w:spacing w:val="16"/>
        </w:rPr>
      </w:pPr>
    </w:p>
    <w:p w14:paraId="747685E3" w14:textId="433BF7C0" w:rsidR="00B34575" w:rsidRPr="001F4C64" w:rsidRDefault="00B34575" w:rsidP="00B34575">
      <w:pPr>
        <w:adjustRightInd/>
        <w:jc w:val="center"/>
        <w:rPr>
          <w:rFonts w:hAnsi="Times New Roman" w:cs="Times New Roman"/>
          <w:color w:val="auto"/>
          <w:spacing w:val="16"/>
        </w:rPr>
      </w:pPr>
      <w:r w:rsidRPr="001F4C64">
        <w:rPr>
          <w:rFonts w:hint="eastAsia"/>
          <w:color w:val="auto"/>
        </w:rPr>
        <w:t>令和</w:t>
      </w:r>
      <w:r w:rsidR="00C81C1F">
        <w:rPr>
          <w:rFonts w:hint="eastAsia"/>
          <w:color w:val="auto"/>
        </w:rPr>
        <w:t>６</w:t>
      </w:r>
      <w:r w:rsidRPr="001F4C64">
        <w:rPr>
          <w:rFonts w:hint="eastAsia"/>
          <w:color w:val="auto"/>
        </w:rPr>
        <w:t>年度岡山県林業振興基金林業従事者</w:t>
      </w:r>
    </w:p>
    <w:p w14:paraId="01FB3D9F" w14:textId="77777777" w:rsidR="00B34575" w:rsidRPr="001F4C64" w:rsidRDefault="00B34575" w:rsidP="00B34575">
      <w:pPr>
        <w:adjustRightInd/>
        <w:jc w:val="center"/>
        <w:rPr>
          <w:rFonts w:hAnsi="Times New Roman" w:cs="Times New Roman"/>
          <w:color w:val="auto"/>
          <w:spacing w:val="16"/>
        </w:rPr>
      </w:pPr>
      <w:r w:rsidRPr="001F4C64">
        <w:rPr>
          <w:rFonts w:hAnsi="Times New Roman" w:cs="Times New Roman" w:hint="eastAsia"/>
          <w:color w:val="auto"/>
          <w:spacing w:val="16"/>
        </w:rPr>
        <w:t>就労条件整備事業助成金交付申請書</w:t>
      </w:r>
    </w:p>
    <w:p w14:paraId="1E779C75" w14:textId="77777777" w:rsidR="00B34575" w:rsidRPr="001F4C64" w:rsidRDefault="00B34575" w:rsidP="00B34575">
      <w:pPr>
        <w:adjustRightInd/>
        <w:rPr>
          <w:rFonts w:hAnsi="Times New Roman" w:cs="Times New Roman"/>
          <w:color w:val="auto"/>
          <w:spacing w:val="16"/>
        </w:rPr>
      </w:pPr>
    </w:p>
    <w:p w14:paraId="6DBA07F9" w14:textId="4652278E" w:rsidR="00B34575" w:rsidRPr="001F4C64" w:rsidRDefault="00B34575" w:rsidP="00B34575">
      <w:pPr>
        <w:adjustRightInd/>
        <w:rPr>
          <w:rFonts w:hAnsi="Times New Roman" w:cs="Times New Roman"/>
          <w:color w:val="auto"/>
          <w:spacing w:val="16"/>
        </w:rPr>
      </w:pPr>
      <w:r w:rsidRPr="001F4C64">
        <w:rPr>
          <w:rFonts w:hint="eastAsia"/>
          <w:color w:val="auto"/>
        </w:rPr>
        <w:t xml:space="preserve">　このことについて、令和</w:t>
      </w:r>
      <w:r w:rsidR="00C81C1F">
        <w:rPr>
          <w:rFonts w:hint="eastAsia"/>
          <w:color w:val="auto"/>
        </w:rPr>
        <w:t>５</w:t>
      </w:r>
      <w:r w:rsidRPr="001F4C64">
        <w:rPr>
          <w:rFonts w:hint="eastAsia"/>
          <w:color w:val="auto"/>
        </w:rPr>
        <w:t>年度において林業従事者就労条件整備事業を実施したので、助成金を交付されるよう事業実績書に関係書類を添えて申請します。</w:t>
      </w:r>
    </w:p>
    <w:p w14:paraId="14D0D9A4" w14:textId="77777777" w:rsidR="00B34575" w:rsidRPr="001F4C64" w:rsidRDefault="00B34575" w:rsidP="00B34575">
      <w:pPr>
        <w:adjustRightInd/>
        <w:jc w:val="center"/>
        <w:rPr>
          <w:rFonts w:hAnsi="Times New Roman" w:cs="Times New Roman"/>
          <w:color w:val="auto"/>
          <w:spacing w:val="16"/>
        </w:rPr>
      </w:pPr>
      <w:r w:rsidRPr="001F4C64">
        <w:rPr>
          <w:rFonts w:hint="eastAsia"/>
          <w:color w:val="auto"/>
        </w:rPr>
        <w:t>記</w:t>
      </w:r>
    </w:p>
    <w:p w14:paraId="2B3A178F" w14:textId="77777777" w:rsidR="00B34575" w:rsidRPr="001F4C64" w:rsidRDefault="00B34575" w:rsidP="00B34575">
      <w:pPr>
        <w:adjustRightInd/>
        <w:rPr>
          <w:rFonts w:hAnsi="Times New Roman" w:cs="Times New Roman"/>
          <w:color w:val="auto"/>
          <w:spacing w:val="16"/>
        </w:rPr>
      </w:pPr>
      <w:r w:rsidRPr="001F4C64">
        <w:rPr>
          <w:rFonts w:hint="eastAsia"/>
          <w:color w:val="auto"/>
        </w:rPr>
        <w:t xml:space="preserve">　１　事業実績書</w:t>
      </w:r>
    </w:p>
    <w:p w14:paraId="6EA69E84" w14:textId="7D1E2A60" w:rsidR="00B34575" w:rsidRPr="00E44772" w:rsidRDefault="00B34575" w:rsidP="00B34575">
      <w:pPr>
        <w:adjustRightInd/>
        <w:rPr>
          <w:rFonts w:hAnsi="Times New Roman" w:cs="Times New Roman"/>
          <w:spacing w:val="16"/>
        </w:rPr>
      </w:pPr>
      <w:r w:rsidRPr="001F4C64">
        <w:rPr>
          <w:rFonts w:hint="eastAsia"/>
          <w:color w:val="auto"/>
        </w:rPr>
        <w:t xml:space="preserve">　　（１）事業期間　　令和</w:t>
      </w:r>
      <w:r w:rsidR="00E422E4">
        <w:rPr>
          <w:rFonts w:hint="eastAsia"/>
          <w:color w:val="auto"/>
        </w:rPr>
        <w:t xml:space="preserve">　　</w:t>
      </w:r>
      <w:r w:rsidRPr="001F4C64">
        <w:rPr>
          <w:rFonts w:hint="eastAsia"/>
          <w:color w:val="auto"/>
        </w:rPr>
        <w:t xml:space="preserve">年　</w:t>
      </w:r>
      <w:r w:rsidR="00314F04">
        <w:rPr>
          <w:rFonts w:hint="eastAsia"/>
          <w:color w:val="auto"/>
        </w:rPr>
        <w:t xml:space="preserve">　</w:t>
      </w:r>
      <w:r w:rsidRPr="001F4C64">
        <w:rPr>
          <w:rFonts w:hint="eastAsia"/>
          <w:color w:val="auto"/>
        </w:rPr>
        <w:t xml:space="preserve">月から令和　</w:t>
      </w:r>
      <w:r w:rsidRPr="00967973">
        <w:rPr>
          <w:rFonts w:hint="eastAsia"/>
          <w:color w:val="FF0000"/>
        </w:rPr>
        <w:t xml:space="preserve">　</w:t>
      </w:r>
      <w:r w:rsidRPr="00E44772">
        <w:rPr>
          <w:rFonts w:hint="eastAsia"/>
        </w:rPr>
        <w:t>年</w:t>
      </w:r>
      <w:r w:rsidR="00314F04">
        <w:rPr>
          <w:rFonts w:hint="eastAsia"/>
        </w:rPr>
        <w:t xml:space="preserve">　</w:t>
      </w:r>
      <w:r>
        <w:rPr>
          <w:rFonts w:hint="eastAsia"/>
        </w:rPr>
        <w:t xml:space="preserve">　</w:t>
      </w:r>
      <w:r w:rsidRPr="00E44772">
        <w:rPr>
          <w:rFonts w:hint="eastAsia"/>
        </w:rPr>
        <w:t>月まで</w:t>
      </w:r>
    </w:p>
    <w:p w14:paraId="091C186E" w14:textId="77777777" w:rsidR="00B34575" w:rsidRPr="00E44772" w:rsidRDefault="00B34575" w:rsidP="00B34575">
      <w:pPr>
        <w:adjustRightInd/>
        <w:rPr>
          <w:rFonts w:hAnsi="Times New Roman" w:cs="Times New Roman"/>
          <w:spacing w:val="16"/>
        </w:rPr>
      </w:pPr>
      <w:r w:rsidRPr="00E44772">
        <w:rPr>
          <w:rFonts w:hint="eastAsia"/>
        </w:rPr>
        <w:t xml:space="preserve">　　（２）事業内容</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1091"/>
        <w:gridCol w:w="1091"/>
        <w:gridCol w:w="1500"/>
        <w:gridCol w:w="1500"/>
        <w:gridCol w:w="1227"/>
        <w:gridCol w:w="1569"/>
      </w:tblGrid>
      <w:tr w:rsidR="00B34575" w:rsidRPr="00E44772" w14:paraId="636AA066" w14:textId="77777777" w:rsidTr="00B34575">
        <w:trPr>
          <w:trHeight w:val="964"/>
        </w:trPr>
        <w:tc>
          <w:tcPr>
            <w:tcW w:w="1432" w:type="dxa"/>
            <w:tcBorders>
              <w:top w:val="single" w:sz="4" w:space="0" w:color="000000"/>
              <w:left w:val="single" w:sz="4" w:space="0" w:color="000000"/>
              <w:right w:val="single" w:sz="4" w:space="0" w:color="000000"/>
            </w:tcBorders>
            <w:vAlign w:val="center"/>
          </w:tcPr>
          <w:p w14:paraId="15E1EBC9" w14:textId="77777777" w:rsidR="00B34575" w:rsidRPr="00E44772" w:rsidRDefault="00B34575" w:rsidP="00B34575">
            <w:pPr>
              <w:kinsoku w:val="0"/>
              <w:overflowPunct w:val="0"/>
              <w:spacing w:line="400" w:lineRule="exact"/>
              <w:jc w:val="center"/>
              <w:rPr>
                <w:rFonts w:hAnsi="Times New Roman" w:cs="Times New Roman"/>
                <w:spacing w:val="16"/>
              </w:rPr>
            </w:pPr>
            <w:r w:rsidRPr="00E44772">
              <w:rPr>
                <w:rFonts w:hAnsi="Times New Roman" w:cs="Times New Roman" w:hint="eastAsia"/>
                <w:spacing w:val="16"/>
              </w:rPr>
              <w:t>種　類</w:t>
            </w:r>
          </w:p>
        </w:tc>
        <w:tc>
          <w:tcPr>
            <w:tcW w:w="1091" w:type="dxa"/>
            <w:tcBorders>
              <w:top w:val="single" w:sz="4" w:space="0" w:color="000000"/>
              <w:left w:val="single" w:sz="4" w:space="0" w:color="000000"/>
              <w:right w:val="single" w:sz="4" w:space="0" w:color="000000"/>
            </w:tcBorders>
            <w:vAlign w:val="center"/>
          </w:tcPr>
          <w:p w14:paraId="171F3DDC" w14:textId="77777777" w:rsidR="00B34575" w:rsidRPr="00E44772" w:rsidRDefault="00B34575" w:rsidP="00B34575">
            <w:pPr>
              <w:kinsoku w:val="0"/>
              <w:overflowPunct w:val="0"/>
              <w:spacing w:line="300" w:lineRule="exact"/>
              <w:jc w:val="center"/>
              <w:rPr>
                <w:rFonts w:hAnsi="Times New Roman" w:cs="Times New Roman"/>
                <w:spacing w:val="16"/>
              </w:rPr>
            </w:pPr>
            <w:r w:rsidRPr="00E44772">
              <w:rPr>
                <w:rFonts w:hAnsi="Times New Roman" w:cs="Times New Roman" w:hint="eastAsia"/>
                <w:spacing w:val="16"/>
              </w:rPr>
              <w:t>年齢</w:t>
            </w:r>
          </w:p>
          <w:p w14:paraId="2494F179" w14:textId="77777777" w:rsidR="00B34575" w:rsidRPr="00E44772" w:rsidRDefault="00B34575" w:rsidP="00B34575">
            <w:pPr>
              <w:kinsoku w:val="0"/>
              <w:overflowPunct w:val="0"/>
              <w:spacing w:line="300" w:lineRule="exact"/>
              <w:jc w:val="center"/>
              <w:rPr>
                <w:rFonts w:hAnsi="Times New Roman" w:cs="Times New Roman"/>
                <w:spacing w:val="16"/>
              </w:rPr>
            </w:pPr>
            <w:r w:rsidRPr="00E44772">
              <w:rPr>
                <w:rFonts w:hAnsi="Times New Roman" w:cs="Times New Roman" w:hint="eastAsia"/>
                <w:spacing w:val="16"/>
              </w:rPr>
              <w:t>区分</w:t>
            </w:r>
          </w:p>
        </w:tc>
        <w:tc>
          <w:tcPr>
            <w:tcW w:w="1091" w:type="dxa"/>
            <w:tcBorders>
              <w:top w:val="single" w:sz="4" w:space="0" w:color="000000"/>
              <w:left w:val="single" w:sz="4" w:space="0" w:color="000000"/>
              <w:right w:val="single" w:sz="4" w:space="0" w:color="000000"/>
            </w:tcBorders>
            <w:vAlign w:val="center"/>
          </w:tcPr>
          <w:p w14:paraId="01006C8D" w14:textId="77777777" w:rsidR="00B34575" w:rsidRPr="00E44772" w:rsidRDefault="00B34575" w:rsidP="00B34575">
            <w:pPr>
              <w:kinsoku w:val="0"/>
              <w:overflowPunct w:val="0"/>
              <w:spacing w:line="400" w:lineRule="exact"/>
              <w:jc w:val="center"/>
              <w:rPr>
                <w:rFonts w:hAnsi="Times New Roman" w:cs="Times New Roman"/>
                <w:spacing w:val="16"/>
              </w:rPr>
            </w:pPr>
            <w:r w:rsidRPr="00E44772">
              <w:rPr>
                <w:rFonts w:hint="eastAsia"/>
              </w:rPr>
              <w:t>実人数</w:t>
            </w:r>
          </w:p>
        </w:tc>
        <w:tc>
          <w:tcPr>
            <w:tcW w:w="1500" w:type="dxa"/>
            <w:tcBorders>
              <w:top w:val="single" w:sz="4" w:space="0" w:color="000000"/>
              <w:left w:val="single" w:sz="4" w:space="0" w:color="000000"/>
              <w:right w:val="single" w:sz="4" w:space="0" w:color="000000"/>
            </w:tcBorders>
            <w:vAlign w:val="center"/>
          </w:tcPr>
          <w:p w14:paraId="08511C8A"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Ansi="Times New Roman" w:cs="Times New Roman" w:hint="eastAsia"/>
                <w:spacing w:val="16"/>
              </w:rPr>
              <w:t>事業主</w:t>
            </w:r>
          </w:p>
          <w:p w14:paraId="2AC0A045"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Ansi="Times New Roman" w:cs="Times New Roman" w:hint="eastAsia"/>
                <w:spacing w:val="16"/>
              </w:rPr>
              <w:t>負担額</w:t>
            </w:r>
          </w:p>
        </w:tc>
        <w:tc>
          <w:tcPr>
            <w:tcW w:w="1500" w:type="dxa"/>
            <w:tcBorders>
              <w:top w:val="single" w:sz="4" w:space="0" w:color="000000"/>
              <w:left w:val="single" w:sz="4" w:space="0" w:color="000000"/>
              <w:right w:val="single" w:sz="4" w:space="0" w:color="000000"/>
            </w:tcBorders>
            <w:vAlign w:val="center"/>
          </w:tcPr>
          <w:p w14:paraId="3AD136A5"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Ansi="Times New Roman" w:cs="Times New Roman" w:hint="eastAsia"/>
                <w:spacing w:val="16"/>
              </w:rPr>
              <w:t>助成</w:t>
            </w:r>
          </w:p>
          <w:p w14:paraId="072A2349"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Ansi="Times New Roman" w:cs="Times New Roman" w:hint="eastAsia"/>
                <w:spacing w:val="16"/>
              </w:rPr>
              <w:t>対象額</w:t>
            </w:r>
          </w:p>
        </w:tc>
        <w:tc>
          <w:tcPr>
            <w:tcW w:w="1227" w:type="dxa"/>
            <w:tcBorders>
              <w:top w:val="single" w:sz="4" w:space="0" w:color="000000"/>
              <w:left w:val="single" w:sz="4" w:space="0" w:color="000000"/>
              <w:right w:val="single" w:sz="4" w:space="0" w:color="000000"/>
            </w:tcBorders>
            <w:vAlign w:val="center"/>
          </w:tcPr>
          <w:p w14:paraId="76986050"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int="eastAsia"/>
              </w:rPr>
              <w:t>基　金</w:t>
            </w:r>
          </w:p>
        </w:tc>
        <w:tc>
          <w:tcPr>
            <w:tcW w:w="1569" w:type="dxa"/>
            <w:tcBorders>
              <w:top w:val="single" w:sz="4" w:space="0" w:color="000000"/>
              <w:left w:val="single" w:sz="4" w:space="0" w:color="000000"/>
              <w:right w:val="single" w:sz="4" w:space="0" w:color="000000"/>
            </w:tcBorders>
            <w:vAlign w:val="center"/>
          </w:tcPr>
          <w:p w14:paraId="4EB3D120" w14:textId="77777777" w:rsidR="00B34575" w:rsidRPr="00E44772" w:rsidRDefault="00B34575" w:rsidP="00B34575">
            <w:pPr>
              <w:kinsoku w:val="0"/>
              <w:overflowPunct w:val="0"/>
              <w:spacing w:line="400" w:lineRule="exact"/>
              <w:jc w:val="center"/>
              <w:rPr>
                <w:rFonts w:hAnsi="Times New Roman" w:cs="Times New Roman"/>
                <w:spacing w:val="16"/>
              </w:rPr>
            </w:pPr>
            <w:r w:rsidRPr="00E44772">
              <w:rPr>
                <w:rFonts w:hAnsi="Times New Roman" w:cs="Times New Roman" w:hint="eastAsia"/>
                <w:spacing w:val="16"/>
              </w:rPr>
              <w:t>助成額</w:t>
            </w:r>
          </w:p>
        </w:tc>
      </w:tr>
      <w:tr w:rsidR="00B34575" w:rsidRPr="00E44772" w14:paraId="4F56FDC9" w14:textId="77777777" w:rsidTr="00B34575">
        <w:tc>
          <w:tcPr>
            <w:tcW w:w="1432" w:type="dxa"/>
            <w:tcBorders>
              <w:top w:val="single" w:sz="4" w:space="0" w:color="000000"/>
              <w:left w:val="single" w:sz="4" w:space="0" w:color="000000"/>
              <w:bottom w:val="nil"/>
              <w:right w:val="single" w:sz="4" w:space="0" w:color="000000"/>
            </w:tcBorders>
            <w:vAlign w:val="center"/>
          </w:tcPr>
          <w:p w14:paraId="0C9858DA"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労災保険</w:t>
            </w:r>
          </w:p>
        </w:tc>
        <w:tc>
          <w:tcPr>
            <w:tcW w:w="1091" w:type="dxa"/>
            <w:tcBorders>
              <w:top w:val="single" w:sz="4" w:space="0" w:color="000000"/>
              <w:left w:val="single" w:sz="4" w:space="0" w:color="000000"/>
              <w:bottom w:val="nil"/>
              <w:right w:val="single" w:sz="4" w:space="0" w:color="000000"/>
            </w:tcBorders>
            <w:vAlign w:val="center"/>
          </w:tcPr>
          <w:p w14:paraId="4B9556F8"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w:t>
            </w:r>
          </w:p>
        </w:tc>
        <w:tc>
          <w:tcPr>
            <w:tcW w:w="1091" w:type="dxa"/>
            <w:tcBorders>
              <w:top w:val="single" w:sz="4" w:space="0" w:color="000000"/>
              <w:left w:val="single" w:sz="4" w:space="0" w:color="000000"/>
              <w:bottom w:val="nil"/>
              <w:right w:val="single" w:sz="4" w:space="0" w:color="000000"/>
            </w:tcBorders>
          </w:tcPr>
          <w:p w14:paraId="3B3655A4" w14:textId="77777777" w:rsidR="00B34575" w:rsidRPr="00E44772" w:rsidRDefault="00B34575" w:rsidP="00B34575">
            <w:pPr>
              <w:kinsoku w:val="0"/>
              <w:overflowPunct w:val="0"/>
              <w:spacing w:line="400" w:lineRule="exact"/>
              <w:jc w:val="right"/>
              <w:rPr>
                <w:rFonts w:hAnsi="Times New Roman" w:cs="Times New Roman"/>
                <w:spacing w:val="16"/>
              </w:rPr>
            </w:pPr>
            <w:r w:rsidRPr="00E44772">
              <w:rPr>
                <w:rFonts w:hAnsi="Times New Roman" w:cs="Times New Roman" w:hint="eastAsia"/>
                <w:spacing w:val="16"/>
              </w:rPr>
              <w:t>人</w:t>
            </w:r>
          </w:p>
        </w:tc>
        <w:tc>
          <w:tcPr>
            <w:tcW w:w="1500" w:type="dxa"/>
            <w:tcBorders>
              <w:top w:val="single" w:sz="4" w:space="0" w:color="000000"/>
              <w:left w:val="single" w:sz="4" w:space="0" w:color="000000"/>
              <w:bottom w:val="nil"/>
              <w:right w:val="single" w:sz="4" w:space="0" w:color="000000"/>
            </w:tcBorders>
          </w:tcPr>
          <w:p w14:paraId="2E803D7C" w14:textId="77777777" w:rsidR="00B34575" w:rsidRPr="00E44772" w:rsidRDefault="00B34575" w:rsidP="00B34575">
            <w:pPr>
              <w:kinsoku w:val="0"/>
              <w:overflowPunct w:val="0"/>
              <w:spacing w:line="400" w:lineRule="exact"/>
              <w:jc w:val="right"/>
              <w:rPr>
                <w:rFonts w:hAnsi="Times New Roman" w:cs="Times New Roman"/>
                <w:spacing w:val="16"/>
              </w:rPr>
            </w:pPr>
            <w:r w:rsidRPr="00E44772">
              <w:rPr>
                <w:rFonts w:hint="eastAsia"/>
              </w:rPr>
              <w:t>円</w:t>
            </w:r>
          </w:p>
        </w:tc>
        <w:tc>
          <w:tcPr>
            <w:tcW w:w="1500" w:type="dxa"/>
            <w:tcBorders>
              <w:top w:val="single" w:sz="4" w:space="0" w:color="000000"/>
              <w:left w:val="single" w:sz="4" w:space="0" w:color="000000"/>
              <w:bottom w:val="nil"/>
              <w:right w:val="single" w:sz="4" w:space="0" w:color="000000"/>
            </w:tcBorders>
          </w:tcPr>
          <w:p w14:paraId="08C38DC6" w14:textId="77777777" w:rsidR="00B34575" w:rsidRPr="00E44772" w:rsidRDefault="00B34575" w:rsidP="00B34575">
            <w:pPr>
              <w:kinsoku w:val="0"/>
              <w:overflowPunct w:val="0"/>
              <w:spacing w:line="400" w:lineRule="exact"/>
              <w:jc w:val="right"/>
              <w:rPr>
                <w:rFonts w:hAnsi="Times New Roman" w:cs="Times New Roman"/>
                <w:spacing w:val="16"/>
              </w:rPr>
            </w:pPr>
            <w:r w:rsidRPr="00E44772">
              <w:rPr>
                <w:rFonts w:hint="eastAsia"/>
              </w:rPr>
              <w:t>円</w:t>
            </w:r>
          </w:p>
          <w:p w14:paraId="5122A298" w14:textId="77777777" w:rsidR="00B34575" w:rsidRPr="00E44772" w:rsidRDefault="00B34575" w:rsidP="00B34575">
            <w:pPr>
              <w:kinsoku w:val="0"/>
              <w:overflowPunct w:val="0"/>
              <w:spacing w:line="400" w:lineRule="exact"/>
              <w:rPr>
                <w:rFonts w:hAnsi="Times New Roman" w:cs="Times New Roman"/>
                <w:spacing w:val="16"/>
              </w:rPr>
            </w:pPr>
          </w:p>
        </w:tc>
        <w:tc>
          <w:tcPr>
            <w:tcW w:w="1227" w:type="dxa"/>
            <w:tcBorders>
              <w:top w:val="single" w:sz="4" w:space="0" w:color="000000"/>
              <w:left w:val="single" w:sz="4" w:space="0" w:color="000000"/>
              <w:bottom w:val="nil"/>
              <w:right w:val="single" w:sz="4" w:space="0" w:color="000000"/>
            </w:tcBorders>
            <w:vAlign w:val="center"/>
          </w:tcPr>
          <w:p w14:paraId="38C48DDE" w14:textId="77777777" w:rsidR="00B34575" w:rsidRPr="00E44772" w:rsidRDefault="00B34575" w:rsidP="00B34575">
            <w:pPr>
              <w:kinsoku w:val="0"/>
              <w:overflowPunct w:val="0"/>
              <w:spacing w:line="400" w:lineRule="exact"/>
              <w:jc w:val="center"/>
              <w:rPr>
                <w:rFonts w:hAnsi="Times New Roman" w:cs="Times New Roman"/>
                <w:spacing w:val="16"/>
              </w:rPr>
            </w:pPr>
            <w:r w:rsidRPr="00E44772">
              <w:t>/</w:t>
            </w:r>
          </w:p>
        </w:tc>
        <w:tc>
          <w:tcPr>
            <w:tcW w:w="1569" w:type="dxa"/>
            <w:tcBorders>
              <w:top w:val="single" w:sz="4" w:space="0" w:color="000000"/>
              <w:left w:val="single" w:sz="4" w:space="0" w:color="000000"/>
              <w:bottom w:val="nil"/>
              <w:right w:val="single" w:sz="4" w:space="0" w:color="000000"/>
            </w:tcBorders>
          </w:tcPr>
          <w:p w14:paraId="67833FA8" w14:textId="77777777" w:rsidR="00B34575" w:rsidRPr="00E44772" w:rsidRDefault="00B34575" w:rsidP="00B34575">
            <w:pPr>
              <w:kinsoku w:val="0"/>
              <w:overflowPunct w:val="0"/>
              <w:spacing w:line="400" w:lineRule="exact"/>
              <w:jc w:val="right"/>
              <w:rPr>
                <w:rFonts w:hAnsi="Times New Roman" w:cs="Times New Roman"/>
                <w:spacing w:val="16"/>
              </w:rPr>
            </w:pPr>
            <w:r w:rsidRPr="00E44772">
              <w:rPr>
                <w:rFonts w:hint="eastAsia"/>
              </w:rPr>
              <w:t>円</w:t>
            </w:r>
          </w:p>
          <w:p w14:paraId="312E1135" w14:textId="77777777" w:rsidR="00B34575" w:rsidRPr="00E44772" w:rsidRDefault="00B34575" w:rsidP="00B34575">
            <w:pPr>
              <w:kinsoku w:val="0"/>
              <w:overflowPunct w:val="0"/>
              <w:spacing w:line="400" w:lineRule="exact"/>
              <w:rPr>
                <w:rFonts w:hAnsi="Times New Roman" w:cs="Times New Roman"/>
                <w:spacing w:val="16"/>
              </w:rPr>
            </w:pPr>
          </w:p>
        </w:tc>
      </w:tr>
      <w:tr w:rsidR="00B34575" w:rsidRPr="00E44772" w14:paraId="7F61B833" w14:textId="77777777" w:rsidTr="00B34575">
        <w:tc>
          <w:tcPr>
            <w:tcW w:w="1432" w:type="dxa"/>
            <w:tcBorders>
              <w:top w:val="single" w:sz="4" w:space="0" w:color="000000"/>
              <w:left w:val="single" w:sz="4" w:space="0" w:color="000000"/>
              <w:bottom w:val="nil"/>
              <w:right w:val="single" w:sz="4" w:space="0" w:color="000000"/>
            </w:tcBorders>
            <w:vAlign w:val="center"/>
          </w:tcPr>
          <w:p w14:paraId="5752F890"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雇用保険</w:t>
            </w:r>
          </w:p>
        </w:tc>
        <w:tc>
          <w:tcPr>
            <w:tcW w:w="1091" w:type="dxa"/>
            <w:tcBorders>
              <w:top w:val="single" w:sz="4" w:space="0" w:color="000000"/>
              <w:left w:val="single" w:sz="4" w:space="0" w:color="000000"/>
              <w:bottom w:val="nil"/>
              <w:right w:val="single" w:sz="4" w:space="0" w:color="000000"/>
            </w:tcBorders>
            <w:vAlign w:val="center"/>
          </w:tcPr>
          <w:p w14:paraId="25167F69"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w:t>
            </w:r>
          </w:p>
        </w:tc>
        <w:tc>
          <w:tcPr>
            <w:tcW w:w="1091" w:type="dxa"/>
            <w:tcBorders>
              <w:top w:val="single" w:sz="4" w:space="0" w:color="000000"/>
              <w:left w:val="single" w:sz="4" w:space="0" w:color="000000"/>
              <w:bottom w:val="nil"/>
              <w:right w:val="single" w:sz="4" w:space="0" w:color="000000"/>
            </w:tcBorders>
          </w:tcPr>
          <w:p w14:paraId="6B22A37A" w14:textId="77777777" w:rsidR="00B34575" w:rsidRPr="00E44772" w:rsidRDefault="00B34575" w:rsidP="00B34575">
            <w:pPr>
              <w:kinsoku w:val="0"/>
              <w:overflowPunct w:val="0"/>
              <w:spacing w:line="374" w:lineRule="atLeast"/>
              <w:rPr>
                <w:rFonts w:hAnsi="Times New Roman" w:cs="Times New Roman"/>
                <w:spacing w:val="16"/>
              </w:rPr>
            </w:pPr>
          </w:p>
          <w:p w14:paraId="2AE67256"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nil"/>
              <w:right w:val="single" w:sz="4" w:space="0" w:color="000000"/>
            </w:tcBorders>
          </w:tcPr>
          <w:p w14:paraId="65BD2030" w14:textId="77777777" w:rsidR="00B34575" w:rsidRPr="00E44772" w:rsidRDefault="00B34575" w:rsidP="00B34575">
            <w:pPr>
              <w:kinsoku w:val="0"/>
              <w:overflowPunct w:val="0"/>
              <w:spacing w:line="374" w:lineRule="atLeast"/>
              <w:rPr>
                <w:rFonts w:hAnsi="Times New Roman" w:cs="Times New Roman"/>
                <w:spacing w:val="16"/>
              </w:rPr>
            </w:pPr>
          </w:p>
          <w:p w14:paraId="2388AE33"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nil"/>
              <w:right w:val="single" w:sz="4" w:space="0" w:color="000000"/>
            </w:tcBorders>
          </w:tcPr>
          <w:p w14:paraId="4D8FAF6C" w14:textId="77777777" w:rsidR="00B34575" w:rsidRPr="00E44772" w:rsidRDefault="00B34575" w:rsidP="00B34575">
            <w:pPr>
              <w:kinsoku w:val="0"/>
              <w:overflowPunct w:val="0"/>
              <w:spacing w:line="374" w:lineRule="atLeast"/>
              <w:rPr>
                <w:rFonts w:hAnsi="Times New Roman" w:cs="Times New Roman"/>
                <w:spacing w:val="16"/>
              </w:rPr>
            </w:pPr>
          </w:p>
          <w:p w14:paraId="1C49945C" w14:textId="77777777" w:rsidR="00B34575" w:rsidRPr="00E44772" w:rsidRDefault="00B34575" w:rsidP="00B34575">
            <w:pPr>
              <w:kinsoku w:val="0"/>
              <w:overflowPunct w:val="0"/>
              <w:spacing w:line="374" w:lineRule="atLeast"/>
              <w:rPr>
                <w:rFonts w:hAnsi="Times New Roman" w:cs="Times New Roman"/>
                <w:spacing w:val="16"/>
              </w:rPr>
            </w:pPr>
            <w:r w:rsidRPr="00E44772">
              <w:t xml:space="preserve">     </w:t>
            </w:r>
          </w:p>
        </w:tc>
        <w:tc>
          <w:tcPr>
            <w:tcW w:w="1227" w:type="dxa"/>
            <w:tcBorders>
              <w:top w:val="single" w:sz="4" w:space="0" w:color="000000"/>
              <w:left w:val="single" w:sz="4" w:space="0" w:color="000000"/>
              <w:bottom w:val="nil"/>
              <w:right w:val="single" w:sz="4" w:space="0" w:color="000000"/>
            </w:tcBorders>
            <w:vAlign w:val="center"/>
          </w:tcPr>
          <w:p w14:paraId="4DCD43E5"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t>/</w:t>
            </w:r>
          </w:p>
        </w:tc>
        <w:tc>
          <w:tcPr>
            <w:tcW w:w="1569" w:type="dxa"/>
            <w:tcBorders>
              <w:top w:val="single" w:sz="4" w:space="0" w:color="000000"/>
              <w:left w:val="single" w:sz="4" w:space="0" w:color="000000"/>
              <w:bottom w:val="nil"/>
              <w:right w:val="single" w:sz="4" w:space="0" w:color="000000"/>
            </w:tcBorders>
          </w:tcPr>
          <w:p w14:paraId="56B2840D" w14:textId="77777777" w:rsidR="00B34575" w:rsidRPr="00E44772" w:rsidRDefault="00B34575" w:rsidP="00B34575">
            <w:pPr>
              <w:kinsoku w:val="0"/>
              <w:overflowPunct w:val="0"/>
              <w:spacing w:line="374" w:lineRule="atLeast"/>
              <w:rPr>
                <w:rFonts w:hAnsi="Times New Roman" w:cs="Times New Roman"/>
                <w:spacing w:val="16"/>
              </w:rPr>
            </w:pPr>
          </w:p>
          <w:p w14:paraId="1980DB17" w14:textId="77777777" w:rsidR="00B34575" w:rsidRPr="00E44772" w:rsidRDefault="00B34575" w:rsidP="00B34575">
            <w:pPr>
              <w:kinsoku w:val="0"/>
              <w:overflowPunct w:val="0"/>
              <w:spacing w:line="374" w:lineRule="atLeast"/>
              <w:rPr>
                <w:rFonts w:hAnsi="Times New Roman" w:cs="Times New Roman"/>
                <w:spacing w:val="16"/>
              </w:rPr>
            </w:pPr>
          </w:p>
        </w:tc>
      </w:tr>
      <w:tr w:rsidR="00B34575" w:rsidRPr="00E44772" w14:paraId="3C2D8FE1" w14:textId="77777777" w:rsidTr="00B34575">
        <w:tc>
          <w:tcPr>
            <w:tcW w:w="1432" w:type="dxa"/>
            <w:tcBorders>
              <w:top w:val="single" w:sz="4" w:space="0" w:color="000000"/>
              <w:left w:val="single" w:sz="4" w:space="0" w:color="000000"/>
              <w:bottom w:val="nil"/>
              <w:right w:val="single" w:sz="4" w:space="0" w:color="000000"/>
            </w:tcBorders>
            <w:vAlign w:val="center"/>
          </w:tcPr>
          <w:p w14:paraId="62E47B3B"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健康保険</w:t>
            </w:r>
          </w:p>
        </w:tc>
        <w:tc>
          <w:tcPr>
            <w:tcW w:w="1091" w:type="dxa"/>
            <w:tcBorders>
              <w:top w:val="single" w:sz="4" w:space="0" w:color="000000"/>
              <w:left w:val="single" w:sz="4" w:space="0" w:color="000000"/>
              <w:bottom w:val="nil"/>
              <w:right w:val="single" w:sz="4" w:space="0" w:color="000000"/>
            </w:tcBorders>
            <w:vAlign w:val="center"/>
          </w:tcPr>
          <w:p w14:paraId="72586644" w14:textId="77777777" w:rsidR="00B34575" w:rsidRPr="00E44772" w:rsidRDefault="00B34575" w:rsidP="00B34575">
            <w:pPr>
              <w:kinsoku w:val="0"/>
              <w:overflowPunct w:val="0"/>
              <w:spacing w:line="374" w:lineRule="atLeast"/>
              <w:jc w:val="center"/>
              <w:rPr>
                <w:rFonts w:hAnsi="Times New Roman" w:cs="Times New Roman"/>
                <w:spacing w:val="16"/>
                <w:w w:val="90"/>
              </w:rPr>
            </w:pPr>
            <w:r w:rsidRPr="00E44772">
              <w:rPr>
                <w:w w:val="90"/>
              </w:rPr>
              <w:t>60</w:t>
            </w:r>
            <w:r w:rsidRPr="00E44772">
              <w:rPr>
                <w:rFonts w:hint="eastAsia"/>
                <w:spacing w:val="-8"/>
                <w:w w:val="90"/>
              </w:rPr>
              <w:t>歳未満</w:t>
            </w:r>
          </w:p>
        </w:tc>
        <w:tc>
          <w:tcPr>
            <w:tcW w:w="1091" w:type="dxa"/>
            <w:tcBorders>
              <w:top w:val="single" w:sz="4" w:space="0" w:color="000000"/>
              <w:left w:val="single" w:sz="4" w:space="0" w:color="000000"/>
              <w:bottom w:val="nil"/>
              <w:right w:val="single" w:sz="4" w:space="0" w:color="000000"/>
            </w:tcBorders>
          </w:tcPr>
          <w:p w14:paraId="445824C1" w14:textId="77777777" w:rsidR="00B34575" w:rsidRPr="00E44772" w:rsidRDefault="00B34575" w:rsidP="00B34575">
            <w:pPr>
              <w:kinsoku w:val="0"/>
              <w:overflowPunct w:val="0"/>
              <w:spacing w:line="374" w:lineRule="atLeast"/>
              <w:rPr>
                <w:rFonts w:hAnsi="Times New Roman" w:cs="Times New Roman"/>
                <w:spacing w:val="16"/>
              </w:rPr>
            </w:pPr>
          </w:p>
          <w:p w14:paraId="0486E93E"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nil"/>
              <w:right w:val="single" w:sz="4" w:space="0" w:color="000000"/>
            </w:tcBorders>
          </w:tcPr>
          <w:p w14:paraId="46AE9CEE" w14:textId="77777777" w:rsidR="00B34575" w:rsidRPr="00E44772" w:rsidRDefault="00B34575" w:rsidP="00B34575">
            <w:pPr>
              <w:kinsoku w:val="0"/>
              <w:overflowPunct w:val="0"/>
              <w:spacing w:line="374" w:lineRule="atLeast"/>
              <w:rPr>
                <w:rFonts w:hAnsi="Times New Roman" w:cs="Times New Roman"/>
                <w:spacing w:val="16"/>
              </w:rPr>
            </w:pPr>
          </w:p>
          <w:p w14:paraId="33C73326"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nil"/>
              <w:right w:val="single" w:sz="4" w:space="0" w:color="000000"/>
            </w:tcBorders>
          </w:tcPr>
          <w:p w14:paraId="7C0206BA" w14:textId="77777777" w:rsidR="00B34575" w:rsidRPr="00E44772" w:rsidRDefault="00B34575" w:rsidP="00B34575">
            <w:pPr>
              <w:kinsoku w:val="0"/>
              <w:overflowPunct w:val="0"/>
              <w:spacing w:line="374" w:lineRule="atLeast"/>
              <w:rPr>
                <w:rFonts w:hAnsi="Times New Roman" w:cs="Times New Roman"/>
                <w:spacing w:val="16"/>
              </w:rPr>
            </w:pPr>
          </w:p>
          <w:p w14:paraId="74C90A2C" w14:textId="77777777" w:rsidR="00B34575" w:rsidRPr="00E44772" w:rsidRDefault="00B34575" w:rsidP="00B34575">
            <w:pPr>
              <w:kinsoku w:val="0"/>
              <w:overflowPunct w:val="0"/>
              <w:spacing w:line="374" w:lineRule="atLeast"/>
              <w:rPr>
                <w:rFonts w:hAnsi="Times New Roman" w:cs="Times New Roman"/>
                <w:spacing w:val="16"/>
              </w:rPr>
            </w:pPr>
          </w:p>
        </w:tc>
        <w:tc>
          <w:tcPr>
            <w:tcW w:w="1227" w:type="dxa"/>
            <w:tcBorders>
              <w:top w:val="single" w:sz="4" w:space="0" w:color="000000"/>
              <w:left w:val="single" w:sz="4" w:space="0" w:color="000000"/>
              <w:bottom w:val="nil"/>
              <w:right w:val="single" w:sz="4" w:space="0" w:color="000000"/>
            </w:tcBorders>
            <w:vAlign w:val="center"/>
          </w:tcPr>
          <w:p w14:paraId="5F983CE2"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t>/</w:t>
            </w:r>
          </w:p>
        </w:tc>
        <w:tc>
          <w:tcPr>
            <w:tcW w:w="1569" w:type="dxa"/>
            <w:tcBorders>
              <w:top w:val="single" w:sz="4" w:space="0" w:color="000000"/>
              <w:left w:val="single" w:sz="4" w:space="0" w:color="000000"/>
              <w:bottom w:val="nil"/>
              <w:right w:val="single" w:sz="4" w:space="0" w:color="000000"/>
            </w:tcBorders>
          </w:tcPr>
          <w:p w14:paraId="6E649087" w14:textId="77777777" w:rsidR="00B34575" w:rsidRPr="00E44772" w:rsidRDefault="00B34575" w:rsidP="00B34575">
            <w:pPr>
              <w:kinsoku w:val="0"/>
              <w:overflowPunct w:val="0"/>
              <w:spacing w:line="374" w:lineRule="atLeast"/>
              <w:rPr>
                <w:rFonts w:hAnsi="Times New Roman" w:cs="Times New Roman"/>
                <w:spacing w:val="16"/>
              </w:rPr>
            </w:pPr>
          </w:p>
          <w:p w14:paraId="2309707F" w14:textId="77777777" w:rsidR="00B34575" w:rsidRPr="00E44772" w:rsidRDefault="00B34575" w:rsidP="00B34575">
            <w:pPr>
              <w:kinsoku w:val="0"/>
              <w:overflowPunct w:val="0"/>
              <w:spacing w:line="374" w:lineRule="atLeast"/>
              <w:rPr>
                <w:rFonts w:hAnsi="Times New Roman" w:cs="Times New Roman"/>
                <w:spacing w:val="16"/>
              </w:rPr>
            </w:pPr>
          </w:p>
        </w:tc>
      </w:tr>
      <w:tr w:rsidR="00B34575" w:rsidRPr="00E44772" w14:paraId="0C00DF34" w14:textId="77777777" w:rsidTr="00B34575">
        <w:tc>
          <w:tcPr>
            <w:tcW w:w="1432" w:type="dxa"/>
            <w:tcBorders>
              <w:top w:val="single" w:sz="4" w:space="0" w:color="000000"/>
              <w:left w:val="single" w:sz="4" w:space="0" w:color="000000"/>
              <w:bottom w:val="nil"/>
              <w:right w:val="single" w:sz="4" w:space="0" w:color="000000"/>
            </w:tcBorders>
            <w:vAlign w:val="center"/>
          </w:tcPr>
          <w:p w14:paraId="3AF5791D"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厚生年金</w:t>
            </w:r>
          </w:p>
        </w:tc>
        <w:tc>
          <w:tcPr>
            <w:tcW w:w="1091" w:type="dxa"/>
            <w:tcBorders>
              <w:top w:val="single" w:sz="4" w:space="0" w:color="000000"/>
              <w:left w:val="single" w:sz="4" w:space="0" w:color="000000"/>
              <w:bottom w:val="nil"/>
              <w:right w:val="single" w:sz="4" w:space="0" w:color="000000"/>
            </w:tcBorders>
            <w:vAlign w:val="center"/>
          </w:tcPr>
          <w:p w14:paraId="76342739" w14:textId="77777777" w:rsidR="00B34575" w:rsidRPr="00E44772" w:rsidRDefault="00B34575" w:rsidP="00B34575">
            <w:pPr>
              <w:kinsoku w:val="0"/>
              <w:overflowPunct w:val="0"/>
              <w:spacing w:line="374" w:lineRule="atLeast"/>
              <w:jc w:val="center"/>
              <w:rPr>
                <w:rFonts w:hAnsi="Times New Roman" w:cs="Times New Roman"/>
                <w:spacing w:val="16"/>
                <w:w w:val="90"/>
              </w:rPr>
            </w:pPr>
            <w:r w:rsidRPr="00E44772">
              <w:rPr>
                <w:w w:val="90"/>
              </w:rPr>
              <w:t>65</w:t>
            </w:r>
            <w:r w:rsidRPr="00E44772">
              <w:rPr>
                <w:rFonts w:hint="eastAsia"/>
                <w:spacing w:val="-8"/>
                <w:w w:val="90"/>
              </w:rPr>
              <w:t>歳未満</w:t>
            </w:r>
          </w:p>
        </w:tc>
        <w:tc>
          <w:tcPr>
            <w:tcW w:w="1091" w:type="dxa"/>
            <w:tcBorders>
              <w:top w:val="single" w:sz="4" w:space="0" w:color="000000"/>
              <w:left w:val="single" w:sz="4" w:space="0" w:color="000000"/>
              <w:bottom w:val="nil"/>
              <w:right w:val="single" w:sz="4" w:space="0" w:color="000000"/>
            </w:tcBorders>
          </w:tcPr>
          <w:p w14:paraId="49D19FCE" w14:textId="77777777" w:rsidR="00B34575" w:rsidRPr="00E44772" w:rsidRDefault="00B34575" w:rsidP="00B34575">
            <w:pPr>
              <w:kinsoku w:val="0"/>
              <w:overflowPunct w:val="0"/>
              <w:spacing w:line="374" w:lineRule="atLeast"/>
              <w:rPr>
                <w:rFonts w:hAnsi="Times New Roman" w:cs="Times New Roman"/>
                <w:spacing w:val="16"/>
              </w:rPr>
            </w:pPr>
          </w:p>
          <w:p w14:paraId="09EC8379"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nil"/>
              <w:right w:val="single" w:sz="4" w:space="0" w:color="000000"/>
            </w:tcBorders>
          </w:tcPr>
          <w:p w14:paraId="517C6012" w14:textId="77777777" w:rsidR="00B34575" w:rsidRPr="00E44772" w:rsidRDefault="00B34575" w:rsidP="00B34575">
            <w:pPr>
              <w:kinsoku w:val="0"/>
              <w:overflowPunct w:val="0"/>
              <w:spacing w:line="374" w:lineRule="atLeast"/>
              <w:rPr>
                <w:rFonts w:hAnsi="Times New Roman" w:cs="Times New Roman"/>
                <w:spacing w:val="16"/>
              </w:rPr>
            </w:pPr>
          </w:p>
          <w:p w14:paraId="2B7E6556"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nil"/>
              <w:right w:val="single" w:sz="4" w:space="0" w:color="000000"/>
            </w:tcBorders>
          </w:tcPr>
          <w:p w14:paraId="2B026311" w14:textId="77777777" w:rsidR="00B34575" w:rsidRPr="00E44772" w:rsidRDefault="00B34575" w:rsidP="00B34575">
            <w:pPr>
              <w:kinsoku w:val="0"/>
              <w:overflowPunct w:val="0"/>
              <w:spacing w:line="374" w:lineRule="atLeast"/>
              <w:rPr>
                <w:rFonts w:hAnsi="Times New Roman" w:cs="Times New Roman"/>
                <w:spacing w:val="16"/>
              </w:rPr>
            </w:pPr>
          </w:p>
          <w:p w14:paraId="159F6051" w14:textId="77777777" w:rsidR="00B34575" w:rsidRPr="00E44772" w:rsidRDefault="00B34575" w:rsidP="00B34575">
            <w:pPr>
              <w:kinsoku w:val="0"/>
              <w:overflowPunct w:val="0"/>
              <w:spacing w:line="374" w:lineRule="atLeast"/>
              <w:rPr>
                <w:rFonts w:hAnsi="Times New Roman" w:cs="Times New Roman"/>
                <w:spacing w:val="16"/>
              </w:rPr>
            </w:pPr>
          </w:p>
        </w:tc>
        <w:tc>
          <w:tcPr>
            <w:tcW w:w="1227" w:type="dxa"/>
            <w:tcBorders>
              <w:top w:val="single" w:sz="4" w:space="0" w:color="000000"/>
              <w:left w:val="single" w:sz="4" w:space="0" w:color="000000"/>
              <w:bottom w:val="nil"/>
              <w:right w:val="single" w:sz="4" w:space="0" w:color="000000"/>
            </w:tcBorders>
            <w:vAlign w:val="center"/>
          </w:tcPr>
          <w:p w14:paraId="1E3EAE70"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t>/</w:t>
            </w:r>
          </w:p>
        </w:tc>
        <w:tc>
          <w:tcPr>
            <w:tcW w:w="1569" w:type="dxa"/>
            <w:tcBorders>
              <w:top w:val="single" w:sz="4" w:space="0" w:color="000000"/>
              <w:left w:val="single" w:sz="4" w:space="0" w:color="000000"/>
              <w:bottom w:val="nil"/>
              <w:right w:val="single" w:sz="4" w:space="0" w:color="000000"/>
            </w:tcBorders>
          </w:tcPr>
          <w:p w14:paraId="65B6BC34" w14:textId="77777777" w:rsidR="00B34575" w:rsidRPr="00E44772" w:rsidRDefault="00B34575" w:rsidP="00B34575">
            <w:pPr>
              <w:kinsoku w:val="0"/>
              <w:overflowPunct w:val="0"/>
              <w:spacing w:line="374" w:lineRule="atLeast"/>
              <w:rPr>
                <w:rFonts w:hAnsi="Times New Roman" w:cs="Times New Roman"/>
                <w:spacing w:val="16"/>
              </w:rPr>
            </w:pPr>
          </w:p>
          <w:p w14:paraId="2E5EF59A" w14:textId="77777777" w:rsidR="00B34575" w:rsidRPr="00E44772" w:rsidRDefault="00B34575" w:rsidP="00B34575">
            <w:pPr>
              <w:kinsoku w:val="0"/>
              <w:overflowPunct w:val="0"/>
              <w:spacing w:line="374" w:lineRule="atLeast"/>
              <w:rPr>
                <w:rFonts w:hAnsi="Times New Roman" w:cs="Times New Roman"/>
                <w:spacing w:val="16"/>
              </w:rPr>
            </w:pPr>
          </w:p>
        </w:tc>
      </w:tr>
      <w:tr w:rsidR="00B34575" w:rsidRPr="00E44772" w14:paraId="601AFAB3" w14:textId="77777777" w:rsidTr="00B34575">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187F8198" w14:textId="77777777" w:rsidR="00B34575" w:rsidRPr="00E44772" w:rsidRDefault="00B34575" w:rsidP="00B34575">
            <w:pPr>
              <w:kinsoku w:val="0"/>
              <w:overflowPunct w:val="0"/>
              <w:spacing w:line="374" w:lineRule="atLeast"/>
              <w:jc w:val="center"/>
              <w:rPr>
                <w:rFonts w:hAnsi="Times New Roman" w:cs="Times New Roman"/>
                <w:spacing w:val="16"/>
              </w:rPr>
            </w:pPr>
          </w:p>
          <w:p w14:paraId="6E9B646E"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合　　　計</w:t>
            </w:r>
          </w:p>
          <w:p w14:paraId="5A68C359" w14:textId="77777777" w:rsidR="00B34575" w:rsidRPr="00E44772" w:rsidRDefault="00B34575" w:rsidP="00B34575">
            <w:pPr>
              <w:kinsoku w:val="0"/>
              <w:overflowPunct w:val="0"/>
              <w:spacing w:line="374" w:lineRule="atLeast"/>
              <w:jc w:val="center"/>
              <w:rPr>
                <w:rFonts w:hAnsi="Times New Roman" w:cs="Times New Roman"/>
                <w:spacing w:val="16"/>
              </w:rPr>
            </w:pPr>
          </w:p>
        </w:tc>
        <w:tc>
          <w:tcPr>
            <w:tcW w:w="1091" w:type="dxa"/>
            <w:tcBorders>
              <w:top w:val="single" w:sz="4" w:space="0" w:color="000000"/>
              <w:left w:val="single" w:sz="4" w:space="0" w:color="000000"/>
              <w:bottom w:val="single" w:sz="4" w:space="0" w:color="000000"/>
              <w:right w:val="single" w:sz="4" w:space="0" w:color="000000"/>
            </w:tcBorders>
          </w:tcPr>
          <w:p w14:paraId="001B230C" w14:textId="77777777" w:rsidR="00B34575" w:rsidRPr="00E44772" w:rsidRDefault="00B34575" w:rsidP="00B34575">
            <w:pPr>
              <w:kinsoku w:val="0"/>
              <w:overflowPunct w:val="0"/>
              <w:spacing w:line="374" w:lineRule="atLeast"/>
              <w:rPr>
                <w:rFonts w:hAnsi="Times New Roman" w:cs="Times New Roman"/>
                <w:spacing w:val="16"/>
              </w:rPr>
            </w:pPr>
          </w:p>
          <w:p w14:paraId="2C1C448C" w14:textId="77777777" w:rsidR="00B34575" w:rsidRPr="00E44772" w:rsidRDefault="00B34575" w:rsidP="00B34575">
            <w:pPr>
              <w:kinsoku w:val="0"/>
              <w:overflowPunct w:val="0"/>
              <w:spacing w:line="374" w:lineRule="atLeast"/>
              <w:rPr>
                <w:rFonts w:hAnsi="Times New Roman" w:cs="Times New Roman"/>
                <w:spacing w:val="16"/>
              </w:rPr>
            </w:pPr>
          </w:p>
          <w:p w14:paraId="537E89BF"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single" w:sz="4" w:space="0" w:color="000000"/>
              <w:right w:val="single" w:sz="4" w:space="0" w:color="000000"/>
            </w:tcBorders>
          </w:tcPr>
          <w:p w14:paraId="38775947" w14:textId="77777777" w:rsidR="00B34575" w:rsidRPr="00E44772" w:rsidRDefault="00B34575" w:rsidP="00B34575">
            <w:pPr>
              <w:kinsoku w:val="0"/>
              <w:overflowPunct w:val="0"/>
              <w:spacing w:line="374" w:lineRule="atLeast"/>
              <w:rPr>
                <w:rFonts w:hAnsi="Times New Roman" w:cs="Times New Roman"/>
                <w:spacing w:val="16"/>
              </w:rPr>
            </w:pPr>
          </w:p>
          <w:p w14:paraId="55A8BA0E" w14:textId="77777777" w:rsidR="00B34575" w:rsidRPr="00E44772" w:rsidRDefault="00B34575" w:rsidP="00B34575">
            <w:pPr>
              <w:kinsoku w:val="0"/>
              <w:overflowPunct w:val="0"/>
              <w:spacing w:line="374" w:lineRule="atLeast"/>
              <w:rPr>
                <w:rFonts w:hAnsi="Times New Roman" w:cs="Times New Roman"/>
                <w:spacing w:val="16"/>
              </w:rPr>
            </w:pPr>
          </w:p>
          <w:p w14:paraId="44F68CF1"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single" w:sz="4" w:space="0" w:color="000000"/>
              <w:right w:val="single" w:sz="4" w:space="0" w:color="000000"/>
            </w:tcBorders>
          </w:tcPr>
          <w:p w14:paraId="4189DBEF" w14:textId="77777777" w:rsidR="00B34575" w:rsidRPr="00E44772" w:rsidRDefault="00B34575" w:rsidP="00B34575">
            <w:pPr>
              <w:kinsoku w:val="0"/>
              <w:overflowPunct w:val="0"/>
              <w:spacing w:line="374" w:lineRule="atLeast"/>
              <w:rPr>
                <w:rFonts w:hAnsi="Times New Roman" w:cs="Times New Roman"/>
                <w:spacing w:val="16"/>
              </w:rPr>
            </w:pPr>
          </w:p>
          <w:p w14:paraId="60C72641" w14:textId="77777777" w:rsidR="00B34575" w:rsidRPr="00E44772" w:rsidRDefault="00B34575" w:rsidP="00B34575">
            <w:pPr>
              <w:kinsoku w:val="0"/>
              <w:overflowPunct w:val="0"/>
              <w:spacing w:line="374" w:lineRule="atLeast"/>
              <w:rPr>
                <w:rFonts w:hAnsi="Times New Roman" w:cs="Times New Roman"/>
                <w:spacing w:val="16"/>
              </w:rPr>
            </w:pPr>
          </w:p>
          <w:p w14:paraId="531381ED" w14:textId="77777777" w:rsidR="00B34575" w:rsidRPr="00E44772" w:rsidRDefault="00B34575" w:rsidP="00B34575">
            <w:pPr>
              <w:kinsoku w:val="0"/>
              <w:overflowPunct w:val="0"/>
              <w:spacing w:line="374" w:lineRule="atLeast"/>
              <w:rPr>
                <w:rFonts w:hAnsi="Times New Roman" w:cs="Times New Roman"/>
                <w:spacing w:val="16"/>
              </w:rPr>
            </w:pPr>
          </w:p>
        </w:tc>
        <w:tc>
          <w:tcPr>
            <w:tcW w:w="1227" w:type="dxa"/>
            <w:tcBorders>
              <w:top w:val="single" w:sz="4" w:space="0" w:color="000000"/>
              <w:left w:val="single" w:sz="4" w:space="0" w:color="000000"/>
              <w:bottom w:val="single" w:sz="4" w:space="0" w:color="000000"/>
              <w:right w:val="single" w:sz="4" w:space="0" w:color="000000"/>
            </w:tcBorders>
          </w:tcPr>
          <w:p w14:paraId="2E6C33AC" w14:textId="77777777" w:rsidR="00B34575" w:rsidRPr="00E44772" w:rsidRDefault="00B34575" w:rsidP="00B34575">
            <w:pPr>
              <w:kinsoku w:val="0"/>
              <w:overflowPunct w:val="0"/>
              <w:spacing w:line="374" w:lineRule="atLeast"/>
              <w:rPr>
                <w:rFonts w:hAnsi="Times New Roman" w:cs="Times New Roman"/>
                <w:spacing w:val="16"/>
              </w:rPr>
            </w:pPr>
          </w:p>
          <w:p w14:paraId="08070768" w14:textId="77777777" w:rsidR="00B34575" w:rsidRPr="00E44772" w:rsidRDefault="00B34575" w:rsidP="00B34575">
            <w:pPr>
              <w:kinsoku w:val="0"/>
              <w:overflowPunct w:val="0"/>
              <w:spacing w:line="374" w:lineRule="atLeast"/>
              <w:rPr>
                <w:rFonts w:hAnsi="Times New Roman" w:cs="Times New Roman"/>
                <w:spacing w:val="16"/>
              </w:rPr>
            </w:pPr>
          </w:p>
          <w:p w14:paraId="10B3E3EC" w14:textId="77777777" w:rsidR="00B34575" w:rsidRPr="00E44772" w:rsidRDefault="00B34575" w:rsidP="00B34575">
            <w:pPr>
              <w:kinsoku w:val="0"/>
              <w:overflowPunct w:val="0"/>
              <w:spacing w:line="374" w:lineRule="atLeast"/>
              <w:rPr>
                <w:rFonts w:hAnsi="Times New Roman" w:cs="Times New Roman"/>
                <w:spacing w:val="16"/>
              </w:rPr>
            </w:pPr>
          </w:p>
        </w:tc>
        <w:tc>
          <w:tcPr>
            <w:tcW w:w="1569" w:type="dxa"/>
            <w:tcBorders>
              <w:top w:val="single" w:sz="4" w:space="0" w:color="000000"/>
              <w:left w:val="single" w:sz="4" w:space="0" w:color="000000"/>
              <w:bottom w:val="single" w:sz="4" w:space="0" w:color="000000"/>
              <w:right w:val="single" w:sz="4" w:space="0" w:color="000000"/>
            </w:tcBorders>
          </w:tcPr>
          <w:p w14:paraId="603B7E9E" w14:textId="77777777" w:rsidR="00B34575" w:rsidRPr="00E44772" w:rsidRDefault="00B34575" w:rsidP="00B34575">
            <w:pPr>
              <w:kinsoku w:val="0"/>
              <w:overflowPunct w:val="0"/>
              <w:spacing w:line="374" w:lineRule="atLeast"/>
              <w:rPr>
                <w:rFonts w:hAnsi="Times New Roman" w:cs="Times New Roman"/>
                <w:spacing w:val="16"/>
              </w:rPr>
            </w:pPr>
          </w:p>
          <w:p w14:paraId="657561D7" w14:textId="77777777" w:rsidR="00B34575" w:rsidRPr="00E44772" w:rsidRDefault="00B34575" w:rsidP="00B34575">
            <w:pPr>
              <w:kinsoku w:val="0"/>
              <w:overflowPunct w:val="0"/>
              <w:spacing w:line="374" w:lineRule="atLeast"/>
              <w:rPr>
                <w:rFonts w:hAnsi="Times New Roman" w:cs="Times New Roman"/>
                <w:spacing w:val="16"/>
              </w:rPr>
            </w:pPr>
          </w:p>
          <w:p w14:paraId="63376B44" w14:textId="77777777" w:rsidR="00B34575" w:rsidRPr="00E44772" w:rsidRDefault="00B34575" w:rsidP="00B34575">
            <w:pPr>
              <w:kinsoku w:val="0"/>
              <w:overflowPunct w:val="0"/>
              <w:spacing w:line="374" w:lineRule="atLeast"/>
              <w:rPr>
                <w:rFonts w:hAnsi="Times New Roman" w:cs="Times New Roman"/>
                <w:spacing w:val="16"/>
              </w:rPr>
            </w:pPr>
          </w:p>
        </w:tc>
      </w:tr>
    </w:tbl>
    <w:p w14:paraId="06108D8E" w14:textId="77777777" w:rsidR="00B34575" w:rsidRPr="00E44772" w:rsidRDefault="00B34575" w:rsidP="00B34575">
      <w:pPr>
        <w:adjustRightInd/>
        <w:rPr>
          <w:rFonts w:hAnsi="Times New Roman" w:cs="Times New Roman"/>
          <w:spacing w:val="16"/>
        </w:rPr>
      </w:pPr>
      <w:r w:rsidRPr="00E44772">
        <w:rPr>
          <w:rFonts w:hint="eastAsia"/>
        </w:rPr>
        <w:t>（注）１　助成対象経費は、各保険料及び掛金のうちの事業主負担額である。</w:t>
      </w:r>
    </w:p>
    <w:p w14:paraId="441342F9" w14:textId="77777777" w:rsidR="00B34575" w:rsidRPr="00E44772" w:rsidRDefault="00B34575" w:rsidP="00B34575">
      <w:pPr>
        <w:adjustRightInd/>
        <w:ind w:left="991" w:hangingChars="413" w:hanging="991"/>
        <w:rPr>
          <w:rFonts w:hAnsi="Times New Roman" w:cs="Times New Roman"/>
          <w:spacing w:val="16"/>
        </w:rPr>
      </w:pPr>
      <w:r w:rsidRPr="00E44772">
        <w:rPr>
          <w:rFonts w:hint="eastAsia"/>
        </w:rPr>
        <w:t xml:space="preserve">　　　２　労災保険の助成対象額は、別添様式１により算出した額とする。雇用保険、健</w:t>
      </w:r>
      <w:r w:rsidRPr="00E44772">
        <w:rPr>
          <w:rFonts w:hint="eastAsia"/>
        </w:rPr>
        <w:lastRenderedPageBreak/>
        <w:t>康保険及び厚生年金については、事業主負担額とする。</w:t>
      </w:r>
    </w:p>
    <w:p w14:paraId="31FD21C0" w14:textId="77777777" w:rsidR="00B34575" w:rsidRPr="00E44772" w:rsidRDefault="00B34575" w:rsidP="00B34575">
      <w:pPr>
        <w:adjustRightInd/>
        <w:ind w:left="991" w:hangingChars="413" w:hanging="991"/>
        <w:rPr>
          <w:rFonts w:hAnsi="Times New Roman" w:cs="Times New Roman"/>
          <w:spacing w:val="16"/>
        </w:rPr>
      </w:pPr>
      <w:r w:rsidRPr="00E44772">
        <w:rPr>
          <w:rFonts w:hint="eastAsia"/>
        </w:rPr>
        <w:t xml:space="preserve">　　　３　労災保険、雇用保険料、健康保険料及び厚生年金掛金の中に林業労働に従事している者以外の職員に係る保険料及び掛金が含まれている場合は、当該金額を控除したものを事業主負担額として記載すること。（業務方法書第３条の規定により、基金でいう林業労働に従事している者とは、森林組合作業班員及び地区木材組合に所属する素材生産を主たる事業として行う事業体に直接雇用されて作業を行う者をいう。）</w:t>
      </w:r>
    </w:p>
    <w:p w14:paraId="57048DAD" w14:textId="77777777" w:rsidR="00B34575" w:rsidRPr="00E44772" w:rsidRDefault="00B34575" w:rsidP="00B34575">
      <w:pPr>
        <w:adjustRightInd/>
        <w:rPr>
          <w:rFonts w:hAnsi="Times New Roman" w:cs="Times New Roman"/>
          <w:spacing w:val="16"/>
        </w:rPr>
      </w:pPr>
    </w:p>
    <w:p w14:paraId="64BC1843" w14:textId="77777777" w:rsidR="00B34575" w:rsidRPr="00E44772" w:rsidRDefault="00B34575" w:rsidP="00B34575">
      <w:pPr>
        <w:adjustRightInd/>
        <w:rPr>
          <w:rFonts w:hAnsi="Times New Roman" w:cs="Times New Roman"/>
          <w:spacing w:val="16"/>
        </w:rPr>
      </w:pPr>
    </w:p>
    <w:p w14:paraId="1EFBAA31" w14:textId="77777777" w:rsidR="00B34575" w:rsidRPr="00E44772" w:rsidRDefault="00B34575" w:rsidP="00B34575">
      <w:pPr>
        <w:adjustRightInd/>
        <w:rPr>
          <w:rFonts w:hAnsi="Times New Roman" w:cs="Times New Roman"/>
          <w:spacing w:val="16"/>
        </w:rPr>
      </w:pPr>
      <w:r w:rsidRPr="00E44772">
        <w:rPr>
          <w:rFonts w:hint="eastAsia"/>
          <w:b/>
          <w:bCs/>
        </w:rPr>
        <w:t>添付書類</w:t>
      </w:r>
    </w:p>
    <w:p w14:paraId="37BCEA33" w14:textId="77777777" w:rsidR="00B34575" w:rsidRPr="00E44772" w:rsidRDefault="00B34575" w:rsidP="00B34575">
      <w:pPr>
        <w:adjustRightInd/>
        <w:rPr>
          <w:rFonts w:hAnsi="Times New Roman" w:cs="Times New Roman"/>
          <w:spacing w:val="16"/>
        </w:rPr>
      </w:pPr>
      <w:r w:rsidRPr="00E44772">
        <w:rPr>
          <w:rFonts w:hint="eastAsia"/>
        </w:rPr>
        <w:t>①　労災保険、雇用保険については、確定保険料申告書（受付印あり）の写しを添付すること。</w:t>
      </w:r>
    </w:p>
    <w:p w14:paraId="65717C8B" w14:textId="77777777" w:rsidR="00B34575" w:rsidRPr="00E44772" w:rsidRDefault="00B34575" w:rsidP="00B34575">
      <w:pPr>
        <w:adjustRightInd/>
        <w:rPr>
          <w:rFonts w:hAnsi="Times New Roman" w:cs="Times New Roman"/>
          <w:spacing w:val="16"/>
        </w:rPr>
      </w:pPr>
      <w:r w:rsidRPr="00E44772">
        <w:rPr>
          <w:rFonts w:hint="eastAsia"/>
        </w:rPr>
        <w:t>②　健康保険、厚生年金については、１年分の納入告知書（領収書）及び助成対象加入者の保険料等の算定に使用する健康保険被保険者標準報酬決定通知書と厚生年金標準給与登録済通知書の写しを添付すること。</w:t>
      </w:r>
    </w:p>
    <w:p w14:paraId="4DC3CE6A" w14:textId="77777777" w:rsidR="00B34575" w:rsidRPr="00E44772" w:rsidRDefault="00B34575" w:rsidP="00B34575">
      <w:pPr>
        <w:adjustRightInd/>
        <w:rPr>
          <w:rFonts w:hAnsi="Times New Roman" w:cs="Times New Roman"/>
          <w:spacing w:val="16"/>
        </w:rPr>
      </w:pPr>
      <w:r w:rsidRPr="00E44772">
        <w:rPr>
          <w:rFonts w:hint="eastAsia"/>
        </w:rPr>
        <w:t>③　健康保険、厚生年金については、別紙様式２の加入者名簿（実績）を添付すること。</w:t>
      </w:r>
    </w:p>
    <w:p w14:paraId="6BD2A441" w14:textId="77777777" w:rsidR="00B34575" w:rsidRPr="00E44772" w:rsidRDefault="00B34575" w:rsidP="00B34575">
      <w:pPr>
        <w:adjustRightInd/>
        <w:rPr>
          <w:rFonts w:hAnsi="Times New Roman" w:cs="Times New Roman"/>
          <w:spacing w:val="16"/>
        </w:rPr>
      </w:pPr>
    </w:p>
    <w:p w14:paraId="0AF43319" w14:textId="77777777" w:rsidR="00B34575" w:rsidRPr="00E44772" w:rsidRDefault="00B34575" w:rsidP="00B34575">
      <w:pPr>
        <w:adjustRightInd/>
        <w:rPr>
          <w:rFonts w:hAnsi="Times New Roman" w:cs="Times New Roman"/>
          <w:spacing w:val="16"/>
        </w:rPr>
      </w:pPr>
    </w:p>
    <w:p w14:paraId="555905B2" w14:textId="77777777" w:rsidR="00B34575" w:rsidRPr="00E44772" w:rsidRDefault="00B34575" w:rsidP="00B34575">
      <w:pPr>
        <w:adjustRightInd/>
        <w:rPr>
          <w:rFonts w:hAnsi="Times New Roman" w:cs="Times New Roman"/>
          <w:spacing w:val="16"/>
        </w:rPr>
      </w:pPr>
      <w:r w:rsidRPr="00E44772">
        <w:rPr>
          <w:rFonts w:hint="eastAsia"/>
        </w:rPr>
        <w:t>［別紙様式１］</w:t>
      </w:r>
    </w:p>
    <w:p w14:paraId="533C5FAB" w14:textId="77777777" w:rsidR="00B34575" w:rsidRPr="00E44772" w:rsidRDefault="00B34575" w:rsidP="00B34575">
      <w:pPr>
        <w:adjustRightInd/>
        <w:rPr>
          <w:rFonts w:hAnsi="Times New Roman" w:cs="Times New Roman"/>
          <w:spacing w:val="16"/>
        </w:rPr>
      </w:pPr>
      <w:r w:rsidRPr="00E44772">
        <w:rPr>
          <w:rFonts w:hint="eastAsia"/>
        </w:rPr>
        <w:t xml:space="preserve">　</w:t>
      </w:r>
    </w:p>
    <w:p w14:paraId="4E2F1370" w14:textId="77777777" w:rsidR="00B34575" w:rsidRPr="00E44772" w:rsidRDefault="00B34575" w:rsidP="00B34575">
      <w:pPr>
        <w:adjustRightInd/>
        <w:rPr>
          <w:rFonts w:hAnsi="Times New Roman" w:cs="Times New Roman"/>
          <w:spacing w:val="16"/>
        </w:rPr>
      </w:pPr>
      <w:r w:rsidRPr="00E44772">
        <w:rPr>
          <w:rFonts w:hint="eastAsia"/>
        </w:rPr>
        <w:t xml:space="preserve">　労災保険助成対象額算出表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8"/>
        <w:gridCol w:w="3083"/>
      </w:tblGrid>
      <w:tr w:rsidR="00B34575" w:rsidRPr="00E44772" w14:paraId="76E8594F" w14:textId="77777777" w:rsidTr="00B34575">
        <w:trPr>
          <w:trHeight w:val="780"/>
        </w:trPr>
        <w:tc>
          <w:tcPr>
            <w:tcW w:w="6378" w:type="dxa"/>
            <w:tcBorders>
              <w:top w:val="single" w:sz="4" w:space="0" w:color="000000"/>
              <w:left w:val="single" w:sz="4" w:space="0" w:color="000000"/>
              <w:bottom w:val="nil"/>
              <w:right w:val="single" w:sz="4" w:space="0" w:color="000000"/>
            </w:tcBorders>
            <w:vAlign w:val="center"/>
          </w:tcPr>
          <w:p w14:paraId="7F09943D"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項　　　　目</w:t>
            </w:r>
          </w:p>
        </w:tc>
        <w:tc>
          <w:tcPr>
            <w:tcW w:w="3083" w:type="dxa"/>
            <w:tcBorders>
              <w:top w:val="single" w:sz="4" w:space="0" w:color="000000"/>
              <w:left w:val="single" w:sz="4" w:space="0" w:color="000000"/>
              <w:bottom w:val="nil"/>
              <w:right w:val="single" w:sz="4" w:space="0" w:color="000000"/>
            </w:tcBorders>
            <w:vAlign w:val="center"/>
          </w:tcPr>
          <w:p w14:paraId="2D88DF39"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内　　　容</w:t>
            </w:r>
          </w:p>
        </w:tc>
      </w:tr>
      <w:tr w:rsidR="00B34575" w:rsidRPr="00E44772" w14:paraId="21DA540A" w14:textId="77777777" w:rsidTr="00B34575">
        <w:tc>
          <w:tcPr>
            <w:tcW w:w="6378" w:type="dxa"/>
            <w:tcBorders>
              <w:top w:val="single" w:sz="4" w:space="0" w:color="000000"/>
              <w:left w:val="single" w:sz="4" w:space="0" w:color="000000"/>
              <w:bottom w:val="nil"/>
              <w:right w:val="single" w:sz="4" w:space="0" w:color="000000"/>
            </w:tcBorders>
            <w:vAlign w:val="center"/>
          </w:tcPr>
          <w:p w14:paraId="4AB7101A"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労災保険料の算定基礎　Ａ</w:t>
            </w:r>
          </w:p>
        </w:tc>
        <w:tc>
          <w:tcPr>
            <w:tcW w:w="3083" w:type="dxa"/>
            <w:tcBorders>
              <w:top w:val="single" w:sz="4" w:space="0" w:color="000000"/>
              <w:left w:val="single" w:sz="4" w:space="0" w:color="000000"/>
              <w:bottom w:val="nil"/>
              <w:right w:val="single" w:sz="4" w:space="0" w:color="000000"/>
            </w:tcBorders>
            <w:vAlign w:val="center"/>
          </w:tcPr>
          <w:p w14:paraId="6BF19E91" w14:textId="77777777" w:rsidR="00B34575" w:rsidRPr="00E44772" w:rsidRDefault="00B34575" w:rsidP="00B34575">
            <w:pPr>
              <w:kinsoku w:val="0"/>
              <w:overflowPunct w:val="0"/>
              <w:spacing w:line="374" w:lineRule="atLeast"/>
              <w:jc w:val="right"/>
            </w:pPr>
          </w:p>
          <w:p w14:paraId="2F5D1ACF" w14:textId="77777777" w:rsidR="00B34575" w:rsidRPr="00E44772" w:rsidRDefault="00B34575" w:rsidP="00B34575">
            <w:pPr>
              <w:kinsoku w:val="0"/>
              <w:overflowPunct w:val="0"/>
              <w:spacing w:line="374" w:lineRule="atLeast"/>
              <w:jc w:val="right"/>
              <w:rPr>
                <w:rFonts w:hAnsi="Times New Roman" w:cs="Times New Roman"/>
                <w:spacing w:val="16"/>
              </w:rPr>
            </w:pPr>
            <w:r w:rsidRPr="00E44772">
              <w:rPr>
                <w:rFonts w:hint="eastAsia"/>
              </w:rPr>
              <w:t>円</w:t>
            </w:r>
          </w:p>
        </w:tc>
      </w:tr>
      <w:tr w:rsidR="00B34575" w:rsidRPr="00E44772" w14:paraId="55EB28E8" w14:textId="77777777" w:rsidTr="00B34575">
        <w:trPr>
          <w:trHeight w:val="754"/>
        </w:trPr>
        <w:tc>
          <w:tcPr>
            <w:tcW w:w="6378" w:type="dxa"/>
            <w:tcBorders>
              <w:top w:val="single" w:sz="4" w:space="0" w:color="000000"/>
              <w:left w:val="single" w:sz="4" w:space="0" w:color="000000"/>
              <w:bottom w:val="nil"/>
              <w:right w:val="single" w:sz="4" w:space="0" w:color="000000"/>
            </w:tcBorders>
            <w:vAlign w:val="center"/>
          </w:tcPr>
          <w:p w14:paraId="4FD6B922"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労災保険の確定保険料率　Ｂ</w:t>
            </w:r>
          </w:p>
        </w:tc>
        <w:tc>
          <w:tcPr>
            <w:tcW w:w="3083" w:type="dxa"/>
            <w:tcBorders>
              <w:top w:val="single" w:sz="4" w:space="0" w:color="000000"/>
              <w:left w:val="single" w:sz="4" w:space="0" w:color="000000"/>
              <w:bottom w:val="nil"/>
              <w:right w:val="single" w:sz="4" w:space="0" w:color="000000"/>
            </w:tcBorders>
            <w:vAlign w:val="center"/>
          </w:tcPr>
          <w:p w14:paraId="7B891B59" w14:textId="77777777" w:rsidR="00B34575" w:rsidRPr="00E44772" w:rsidRDefault="00B34575" w:rsidP="00B34575">
            <w:pPr>
              <w:kinsoku w:val="0"/>
              <w:overflowPunct w:val="0"/>
              <w:spacing w:line="374" w:lineRule="atLeast"/>
              <w:ind w:firstLineChars="100" w:firstLine="240"/>
              <w:jc w:val="both"/>
              <w:rPr>
                <w:rFonts w:hAnsi="Times New Roman" w:cs="Times New Roman"/>
                <w:spacing w:val="16"/>
              </w:rPr>
            </w:pPr>
            <w:r w:rsidRPr="00E44772">
              <w:t>1,000</w:t>
            </w:r>
            <w:r w:rsidRPr="00E44772">
              <w:rPr>
                <w:rFonts w:hint="eastAsia"/>
              </w:rPr>
              <w:t>分の</w:t>
            </w:r>
          </w:p>
        </w:tc>
      </w:tr>
      <w:tr w:rsidR="00B34575" w:rsidRPr="00E44772" w14:paraId="296D1867" w14:textId="77777777" w:rsidTr="00B34575">
        <w:trPr>
          <w:trHeight w:val="750"/>
        </w:trPr>
        <w:tc>
          <w:tcPr>
            <w:tcW w:w="6378" w:type="dxa"/>
            <w:tcBorders>
              <w:top w:val="single" w:sz="4" w:space="0" w:color="000000"/>
              <w:left w:val="single" w:sz="4" w:space="0" w:color="000000"/>
              <w:bottom w:val="nil"/>
              <w:right w:val="single" w:sz="4" w:space="0" w:color="000000"/>
            </w:tcBorders>
            <w:vAlign w:val="center"/>
          </w:tcPr>
          <w:p w14:paraId="398D249F"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労災保険の基本料率　Ｃ</w:t>
            </w:r>
          </w:p>
        </w:tc>
        <w:tc>
          <w:tcPr>
            <w:tcW w:w="3083" w:type="dxa"/>
            <w:tcBorders>
              <w:top w:val="single" w:sz="4" w:space="0" w:color="000000"/>
              <w:left w:val="single" w:sz="4" w:space="0" w:color="000000"/>
              <w:bottom w:val="nil"/>
              <w:right w:val="single" w:sz="4" w:space="0" w:color="000000"/>
            </w:tcBorders>
            <w:vAlign w:val="center"/>
          </w:tcPr>
          <w:p w14:paraId="76C2C784" w14:textId="77777777" w:rsidR="00B34575" w:rsidRPr="00E44772" w:rsidRDefault="00B34575" w:rsidP="00B34575">
            <w:pPr>
              <w:kinsoku w:val="0"/>
              <w:overflowPunct w:val="0"/>
              <w:spacing w:line="374" w:lineRule="atLeast"/>
              <w:ind w:firstLineChars="100" w:firstLine="240"/>
              <w:jc w:val="both"/>
              <w:rPr>
                <w:rFonts w:hAnsi="Times New Roman" w:cs="Times New Roman"/>
                <w:spacing w:val="16"/>
              </w:rPr>
            </w:pPr>
            <w:r w:rsidRPr="00E44772">
              <w:t>1,000</w:t>
            </w:r>
            <w:r w:rsidRPr="00E44772">
              <w:rPr>
                <w:rFonts w:hint="eastAsia"/>
              </w:rPr>
              <w:t>分の</w:t>
            </w:r>
            <w:r w:rsidRPr="00E44772">
              <w:t xml:space="preserve">  </w:t>
            </w:r>
            <w:r w:rsidRPr="00E44772">
              <w:rPr>
                <w:rFonts w:hint="eastAsia"/>
              </w:rPr>
              <w:t>６０</w:t>
            </w:r>
          </w:p>
        </w:tc>
      </w:tr>
      <w:tr w:rsidR="00B34575" w:rsidRPr="00E44772" w14:paraId="5B623377" w14:textId="77777777" w:rsidTr="00B34575">
        <w:trPr>
          <w:trHeight w:val="777"/>
        </w:trPr>
        <w:tc>
          <w:tcPr>
            <w:tcW w:w="6378" w:type="dxa"/>
            <w:tcBorders>
              <w:top w:val="single" w:sz="4" w:space="0" w:color="000000"/>
              <w:left w:val="single" w:sz="4" w:space="0" w:color="000000"/>
              <w:bottom w:val="nil"/>
              <w:right w:val="single" w:sz="4" w:space="0" w:color="000000"/>
            </w:tcBorders>
            <w:vAlign w:val="center"/>
          </w:tcPr>
          <w:p w14:paraId="594DEE39"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助成対象保険率</w:t>
            </w:r>
            <w:r w:rsidRPr="00E44772">
              <w:t xml:space="preserve"> </w:t>
            </w:r>
            <w:r w:rsidRPr="00B34575">
              <w:rPr>
                <w:rFonts w:hint="eastAsia"/>
                <w:spacing w:val="15"/>
                <w:fitText w:val="4216" w:id="2074890241"/>
              </w:rPr>
              <w:t>Ｄ＝（</w:t>
            </w:r>
            <w:r w:rsidRPr="00B34575">
              <w:rPr>
                <w:spacing w:val="15"/>
                <w:fitText w:val="4216" w:id="2074890241"/>
              </w:rPr>
              <w:t>B-39/1,000</w:t>
            </w:r>
            <w:r w:rsidRPr="00B34575">
              <w:rPr>
                <w:rFonts w:hint="eastAsia"/>
                <w:spacing w:val="15"/>
                <w:fitText w:val="4216" w:id="2074890241"/>
              </w:rPr>
              <w:t>又は</w:t>
            </w:r>
            <w:r w:rsidRPr="00B34575">
              <w:rPr>
                <w:spacing w:val="15"/>
                <w:fitText w:val="4216" w:id="2074890241"/>
              </w:rPr>
              <w:t>C-39/1,000</w:t>
            </w:r>
            <w:r w:rsidRPr="00B34575">
              <w:rPr>
                <w:rFonts w:hint="eastAsia"/>
                <w:spacing w:val="-37"/>
                <w:fitText w:val="4216" w:id="2074890241"/>
              </w:rPr>
              <w:t>）</w:t>
            </w:r>
          </w:p>
        </w:tc>
        <w:tc>
          <w:tcPr>
            <w:tcW w:w="3083" w:type="dxa"/>
            <w:tcBorders>
              <w:top w:val="single" w:sz="4" w:space="0" w:color="000000"/>
              <w:left w:val="single" w:sz="4" w:space="0" w:color="000000"/>
              <w:bottom w:val="nil"/>
              <w:right w:val="single" w:sz="4" w:space="0" w:color="000000"/>
            </w:tcBorders>
            <w:vAlign w:val="center"/>
          </w:tcPr>
          <w:p w14:paraId="1DB8F380" w14:textId="77777777" w:rsidR="00B34575" w:rsidRPr="00E44772" w:rsidRDefault="00B34575" w:rsidP="00B34575">
            <w:pPr>
              <w:kinsoku w:val="0"/>
              <w:overflowPunct w:val="0"/>
              <w:spacing w:line="374" w:lineRule="atLeast"/>
              <w:ind w:firstLineChars="100" w:firstLine="240"/>
              <w:jc w:val="both"/>
              <w:rPr>
                <w:rFonts w:hAnsi="Times New Roman" w:cs="Times New Roman"/>
                <w:spacing w:val="16"/>
              </w:rPr>
            </w:pPr>
            <w:r w:rsidRPr="00E44772">
              <w:t>1,000</w:t>
            </w:r>
            <w:r w:rsidRPr="00E44772">
              <w:rPr>
                <w:rFonts w:hint="eastAsia"/>
              </w:rPr>
              <w:t>分の</w:t>
            </w:r>
          </w:p>
        </w:tc>
      </w:tr>
      <w:tr w:rsidR="00B34575" w:rsidRPr="00E44772" w14:paraId="1AE534DF" w14:textId="77777777" w:rsidTr="00B34575">
        <w:trPr>
          <w:trHeight w:val="735"/>
        </w:trPr>
        <w:tc>
          <w:tcPr>
            <w:tcW w:w="6378" w:type="dxa"/>
            <w:tcBorders>
              <w:top w:val="single" w:sz="4" w:space="0" w:color="000000"/>
              <w:left w:val="single" w:sz="4" w:space="0" w:color="000000"/>
              <w:bottom w:val="single" w:sz="4" w:space="0" w:color="000000"/>
              <w:right w:val="single" w:sz="4" w:space="0" w:color="000000"/>
            </w:tcBorders>
            <w:vAlign w:val="center"/>
          </w:tcPr>
          <w:p w14:paraId="615D3E63"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助成対象額</w:t>
            </w:r>
          </w:p>
        </w:tc>
        <w:tc>
          <w:tcPr>
            <w:tcW w:w="3083" w:type="dxa"/>
            <w:tcBorders>
              <w:top w:val="single" w:sz="4" w:space="0" w:color="000000"/>
              <w:left w:val="single" w:sz="4" w:space="0" w:color="000000"/>
              <w:bottom w:val="single" w:sz="4" w:space="0" w:color="000000"/>
              <w:right w:val="single" w:sz="4" w:space="0" w:color="000000"/>
            </w:tcBorders>
            <w:vAlign w:val="center"/>
          </w:tcPr>
          <w:p w14:paraId="512F33DB" w14:textId="77777777" w:rsidR="00B34575" w:rsidRPr="00E44772" w:rsidRDefault="00B34575" w:rsidP="00B34575">
            <w:pPr>
              <w:kinsoku w:val="0"/>
              <w:overflowPunct w:val="0"/>
              <w:spacing w:line="374" w:lineRule="atLeast"/>
              <w:jc w:val="right"/>
              <w:rPr>
                <w:rFonts w:hAnsi="Times New Roman" w:cs="Times New Roman"/>
                <w:spacing w:val="16"/>
              </w:rPr>
            </w:pPr>
            <w:r w:rsidRPr="00E44772">
              <w:rPr>
                <w:rFonts w:hint="eastAsia"/>
              </w:rPr>
              <w:t>円</w:t>
            </w:r>
          </w:p>
        </w:tc>
      </w:tr>
    </w:tbl>
    <w:p w14:paraId="662A2075" w14:textId="77777777" w:rsidR="00B34575" w:rsidRDefault="00B34575" w:rsidP="00B34575">
      <w:pPr>
        <w:adjustRightInd/>
      </w:pPr>
      <w:r w:rsidRPr="00E44772">
        <w:rPr>
          <w:rFonts w:hint="eastAsia"/>
        </w:rPr>
        <w:t xml:space="preserve">　（注）助成対象保険率は、労災保険の確定保険料率と基本料率のどちらか低い方から</w:t>
      </w:r>
    </w:p>
    <w:p w14:paraId="792C1359" w14:textId="77777777" w:rsidR="00B34575" w:rsidRPr="00E44772" w:rsidRDefault="00B34575" w:rsidP="00B34575">
      <w:pPr>
        <w:adjustRightInd/>
        <w:ind w:firstLineChars="400" w:firstLine="960"/>
        <w:rPr>
          <w:rFonts w:hAnsi="Times New Roman" w:cs="Times New Roman"/>
          <w:spacing w:val="16"/>
        </w:rPr>
      </w:pPr>
      <w:r w:rsidRPr="00E44772">
        <w:t>39/1,000</w:t>
      </w:r>
      <w:r w:rsidRPr="00E44772">
        <w:rPr>
          <w:rFonts w:hint="eastAsia"/>
        </w:rPr>
        <w:t>を引いた率とする。</w:t>
      </w:r>
      <w:r w:rsidRPr="00E44772">
        <w:rPr>
          <w:rFonts w:hAnsi="Times New Roman" w:cs="Times New Roman"/>
          <w:color w:val="auto"/>
        </w:rPr>
        <w:br w:type="page"/>
      </w:r>
      <w:r w:rsidRPr="00E44772">
        <w:rPr>
          <w:rFonts w:hint="eastAsia"/>
        </w:rPr>
        <w:lastRenderedPageBreak/>
        <w:t>［別紙様式２］</w:t>
      </w:r>
    </w:p>
    <w:p w14:paraId="7A6DB809" w14:textId="77777777" w:rsidR="00C76932" w:rsidRPr="000C01C9" w:rsidRDefault="00C76932" w:rsidP="00C76932">
      <w:pPr>
        <w:adjustRightInd/>
        <w:rPr>
          <w:rFonts w:hAnsi="Times New Roman" w:cs="Times New Roman"/>
          <w:spacing w:val="-20"/>
        </w:rPr>
      </w:pPr>
      <w:r w:rsidRPr="000C01C9">
        <w:rPr>
          <w:rFonts w:hint="eastAsia"/>
          <w:spacing w:val="-20"/>
        </w:rPr>
        <w:t>健康保険（６０歳未満）、厚生年金助成対象（６５歳未満）加入者名簿（実績）</w:t>
      </w:r>
    </w:p>
    <w:tbl>
      <w:tblPr>
        <w:tblW w:w="122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1"/>
        <w:gridCol w:w="1701"/>
        <w:gridCol w:w="1843"/>
        <w:gridCol w:w="1657"/>
        <w:gridCol w:w="1925"/>
        <w:gridCol w:w="1134"/>
        <w:gridCol w:w="2447"/>
      </w:tblGrid>
      <w:tr w:rsidR="00C76932" w14:paraId="25FC0E01" w14:textId="77777777" w:rsidTr="00347E68">
        <w:trPr>
          <w:trHeight w:val="430"/>
        </w:trPr>
        <w:tc>
          <w:tcPr>
            <w:tcW w:w="1521" w:type="dxa"/>
            <w:vMerge w:val="restart"/>
            <w:tcBorders>
              <w:top w:val="single" w:sz="4" w:space="0" w:color="000000"/>
              <w:left w:val="single" w:sz="4" w:space="0" w:color="000000"/>
              <w:right w:val="single" w:sz="4" w:space="0" w:color="000000"/>
            </w:tcBorders>
            <w:vAlign w:val="center"/>
          </w:tcPr>
          <w:p w14:paraId="5E3A2B1A" w14:textId="77777777" w:rsidR="00C76932" w:rsidRDefault="00C76932" w:rsidP="00DF24DD">
            <w:pPr>
              <w:kinsoku w:val="0"/>
              <w:overflowPunct w:val="0"/>
              <w:spacing w:line="400" w:lineRule="exact"/>
              <w:jc w:val="center"/>
              <w:rPr>
                <w:rFonts w:hAnsi="Times New Roman" w:cs="Times New Roman"/>
                <w:spacing w:val="32"/>
              </w:rPr>
            </w:pPr>
            <w:r>
              <w:rPr>
                <w:rFonts w:hint="eastAsia"/>
                <w:spacing w:val="16"/>
              </w:rPr>
              <w:t>氏　　名</w:t>
            </w:r>
          </w:p>
        </w:tc>
        <w:tc>
          <w:tcPr>
            <w:tcW w:w="1701" w:type="dxa"/>
            <w:vMerge w:val="restart"/>
            <w:tcBorders>
              <w:top w:val="single" w:sz="4" w:space="0" w:color="000000"/>
              <w:left w:val="single" w:sz="4" w:space="0" w:color="000000"/>
              <w:right w:val="single" w:sz="4" w:space="0" w:color="000000"/>
            </w:tcBorders>
            <w:vAlign w:val="center"/>
          </w:tcPr>
          <w:p w14:paraId="78946BC5" w14:textId="77777777" w:rsidR="00C76932" w:rsidRDefault="00C76932" w:rsidP="00DF24DD">
            <w:pPr>
              <w:kinsoku w:val="0"/>
              <w:overflowPunct w:val="0"/>
              <w:spacing w:line="400" w:lineRule="exact"/>
              <w:jc w:val="center"/>
              <w:rPr>
                <w:rFonts w:hAnsi="Times New Roman" w:cs="Times New Roman"/>
                <w:spacing w:val="32"/>
              </w:rPr>
            </w:pPr>
            <w:r>
              <w:rPr>
                <w:rFonts w:hint="eastAsia"/>
              </w:rPr>
              <w:t>生年月日</w:t>
            </w:r>
          </w:p>
        </w:tc>
        <w:tc>
          <w:tcPr>
            <w:tcW w:w="3500" w:type="dxa"/>
            <w:gridSpan w:val="2"/>
            <w:tcBorders>
              <w:top w:val="single" w:sz="4" w:space="0" w:color="000000"/>
              <w:left w:val="single" w:sz="4" w:space="0" w:color="000000"/>
              <w:bottom w:val="nil"/>
              <w:right w:val="single" w:sz="4" w:space="0" w:color="000000"/>
            </w:tcBorders>
            <w:vAlign w:val="center"/>
          </w:tcPr>
          <w:p w14:paraId="70F750E9" w14:textId="77777777" w:rsidR="00C76932" w:rsidRDefault="00C76932" w:rsidP="00DF24DD">
            <w:pPr>
              <w:kinsoku w:val="0"/>
              <w:overflowPunct w:val="0"/>
              <w:spacing w:line="400" w:lineRule="exact"/>
              <w:jc w:val="center"/>
              <w:rPr>
                <w:rFonts w:hAnsi="Times New Roman" w:cs="Times New Roman"/>
                <w:spacing w:val="32"/>
              </w:rPr>
            </w:pPr>
            <w:r>
              <w:rPr>
                <w:rFonts w:hint="eastAsia"/>
                <w:spacing w:val="16"/>
              </w:rPr>
              <w:t>事業主負担額</w:t>
            </w:r>
          </w:p>
        </w:tc>
        <w:tc>
          <w:tcPr>
            <w:tcW w:w="1925" w:type="dxa"/>
            <w:vMerge w:val="restart"/>
            <w:tcBorders>
              <w:top w:val="single" w:sz="4" w:space="0" w:color="000000"/>
              <w:left w:val="single" w:sz="4" w:space="0" w:color="000000"/>
              <w:right w:val="single" w:sz="4" w:space="0" w:color="000000"/>
            </w:tcBorders>
            <w:vAlign w:val="center"/>
          </w:tcPr>
          <w:p w14:paraId="5AE7EDA8" w14:textId="77777777" w:rsidR="00C76932" w:rsidRPr="00F71C18" w:rsidRDefault="00C76932" w:rsidP="00DF24DD">
            <w:pPr>
              <w:kinsoku w:val="0"/>
              <w:overflowPunct w:val="0"/>
              <w:spacing w:line="400" w:lineRule="exact"/>
              <w:jc w:val="center"/>
            </w:pPr>
            <w:r>
              <w:rPr>
                <w:rFonts w:hint="eastAsia"/>
              </w:rPr>
              <w:t>左の加入年月日</w:t>
            </w:r>
          </w:p>
        </w:tc>
        <w:tc>
          <w:tcPr>
            <w:tcW w:w="1134" w:type="dxa"/>
            <w:vMerge w:val="restart"/>
            <w:tcBorders>
              <w:top w:val="single" w:sz="4" w:space="0" w:color="000000"/>
              <w:left w:val="single" w:sz="4" w:space="0" w:color="000000"/>
            </w:tcBorders>
            <w:vAlign w:val="center"/>
          </w:tcPr>
          <w:p w14:paraId="0E953F58" w14:textId="77777777" w:rsidR="00C76932" w:rsidRDefault="00C76932" w:rsidP="00DF24DD">
            <w:pPr>
              <w:kinsoku w:val="0"/>
              <w:overflowPunct w:val="0"/>
              <w:spacing w:line="400" w:lineRule="exact"/>
              <w:jc w:val="center"/>
              <w:rPr>
                <w:rFonts w:hAnsi="Times New Roman" w:cs="Times New Roman"/>
                <w:spacing w:val="32"/>
              </w:rPr>
            </w:pPr>
            <w:r>
              <w:rPr>
                <w:rFonts w:hAnsi="Times New Roman" w:cs="Times New Roman" w:hint="eastAsia"/>
                <w:spacing w:val="32"/>
              </w:rPr>
              <w:t>林業労働従事日　数</w:t>
            </w:r>
          </w:p>
        </w:tc>
        <w:tc>
          <w:tcPr>
            <w:tcW w:w="2447" w:type="dxa"/>
            <w:vMerge w:val="restart"/>
            <w:tcBorders>
              <w:top w:val="nil"/>
              <w:right w:val="single" w:sz="4" w:space="0" w:color="000000"/>
            </w:tcBorders>
            <w:vAlign w:val="center"/>
          </w:tcPr>
          <w:p w14:paraId="1548D40F" w14:textId="77777777" w:rsidR="00C76932" w:rsidRDefault="00C76932" w:rsidP="00DF24DD">
            <w:pPr>
              <w:kinsoku w:val="0"/>
              <w:overflowPunct w:val="0"/>
              <w:spacing w:line="226" w:lineRule="exact"/>
              <w:rPr>
                <w:rFonts w:hAnsi="Times New Roman" w:cs="Times New Roman"/>
                <w:spacing w:val="32"/>
              </w:rPr>
            </w:pPr>
          </w:p>
        </w:tc>
      </w:tr>
      <w:tr w:rsidR="00C76932" w14:paraId="45028135" w14:textId="77777777" w:rsidTr="00347E68">
        <w:trPr>
          <w:trHeight w:val="549"/>
        </w:trPr>
        <w:tc>
          <w:tcPr>
            <w:tcW w:w="1521" w:type="dxa"/>
            <w:vMerge/>
            <w:tcBorders>
              <w:left w:val="single" w:sz="4" w:space="0" w:color="000000"/>
              <w:bottom w:val="nil"/>
              <w:right w:val="single" w:sz="4" w:space="0" w:color="000000"/>
            </w:tcBorders>
          </w:tcPr>
          <w:p w14:paraId="51B20BF0" w14:textId="77777777" w:rsidR="00C76932" w:rsidRDefault="00C76932" w:rsidP="00DF24DD">
            <w:pPr>
              <w:suppressAutoHyphens w:val="0"/>
              <w:wordWrap/>
              <w:textAlignment w:val="auto"/>
              <w:rPr>
                <w:rFonts w:hAnsi="Times New Roman" w:cs="Times New Roman"/>
                <w:spacing w:val="32"/>
              </w:rPr>
            </w:pPr>
          </w:p>
        </w:tc>
        <w:tc>
          <w:tcPr>
            <w:tcW w:w="1701" w:type="dxa"/>
            <w:vMerge/>
            <w:tcBorders>
              <w:left w:val="single" w:sz="4" w:space="0" w:color="000000"/>
              <w:bottom w:val="nil"/>
              <w:right w:val="single" w:sz="4" w:space="0" w:color="000000"/>
            </w:tcBorders>
          </w:tcPr>
          <w:p w14:paraId="3680CC48" w14:textId="77777777" w:rsidR="00C76932" w:rsidRDefault="00C76932" w:rsidP="00DF24DD">
            <w:pPr>
              <w:suppressAutoHyphens w:val="0"/>
              <w:wordWrap/>
              <w:textAlignment w:val="auto"/>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629B4AF" w14:textId="77777777" w:rsidR="00C76932" w:rsidRDefault="00C76932" w:rsidP="00DF24DD">
            <w:pPr>
              <w:kinsoku w:val="0"/>
              <w:overflowPunct w:val="0"/>
              <w:spacing w:line="374" w:lineRule="exact"/>
              <w:jc w:val="center"/>
              <w:rPr>
                <w:rFonts w:hAnsi="Times New Roman" w:cs="Times New Roman"/>
                <w:spacing w:val="32"/>
              </w:rPr>
            </w:pPr>
            <w:r>
              <w:rPr>
                <w:rFonts w:hint="eastAsia"/>
                <w:spacing w:val="16"/>
              </w:rPr>
              <w:t>健康保険</w:t>
            </w:r>
          </w:p>
        </w:tc>
        <w:tc>
          <w:tcPr>
            <w:tcW w:w="1657" w:type="dxa"/>
            <w:tcBorders>
              <w:top w:val="single" w:sz="4" w:space="0" w:color="000000"/>
              <w:left w:val="single" w:sz="4" w:space="0" w:color="000000"/>
              <w:bottom w:val="nil"/>
              <w:right w:val="single" w:sz="4" w:space="0" w:color="000000"/>
            </w:tcBorders>
            <w:vAlign w:val="center"/>
          </w:tcPr>
          <w:p w14:paraId="09055ED7" w14:textId="77777777" w:rsidR="00C76932" w:rsidRDefault="00C76932" w:rsidP="00DF24DD">
            <w:pPr>
              <w:kinsoku w:val="0"/>
              <w:overflowPunct w:val="0"/>
              <w:spacing w:line="374" w:lineRule="exact"/>
              <w:jc w:val="center"/>
              <w:rPr>
                <w:rFonts w:hAnsi="Times New Roman" w:cs="Times New Roman"/>
                <w:spacing w:val="32"/>
              </w:rPr>
            </w:pPr>
            <w:r>
              <w:rPr>
                <w:rFonts w:hint="eastAsia"/>
                <w:spacing w:val="16"/>
              </w:rPr>
              <w:t>厚生年金</w:t>
            </w:r>
          </w:p>
        </w:tc>
        <w:tc>
          <w:tcPr>
            <w:tcW w:w="1925" w:type="dxa"/>
            <w:vMerge/>
            <w:tcBorders>
              <w:left w:val="single" w:sz="4" w:space="0" w:color="000000"/>
              <w:bottom w:val="nil"/>
              <w:right w:val="single" w:sz="4" w:space="0" w:color="000000"/>
            </w:tcBorders>
          </w:tcPr>
          <w:p w14:paraId="2E14199A" w14:textId="77777777" w:rsidR="00C76932" w:rsidRDefault="00C76932" w:rsidP="00DF24DD">
            <w:pPr>
              <w:suppressAutoHyphens w:val="0"/>
              <w:wordWrap/>
              <w:textAlignment w:val="auto"/>
              <w:rPr>
                <w:rFonts w:hAnsi="Times New Roman" w:cs="Times New Roman"/>
                <w:spacing w:val="32"/>
              </w:rPr>
            </w:pPr>
          </w:p>
        </w:tc>
        <w:tc>
          <w:tcPr>
            <w:tcW w:w="1134" w:type="dxa"/>
            <w:vMerge/>
            <w:tcBorders>
              <w:left w:val="single" w:sz="4" w:space="0" w:color="000000"/>
              <w:bottom w:val="nil"/>
            </w:tcBorders>
          </w:tcPr>
          <w:p w14:paraId="5426E4F6" w14:textId="77777777" w:rsidR="00C76932" w:rsidRDefault="00C76932" w:rsidP="00DF24DD">
            <w:pPr>
              <w:suppressAutoHyphens w:val="0"/>
              <w:wordWrap/>
              <w:textAlignment w:val="auto"/>
              <w:rPr>
                <w:rFonts w:hAnsi="Times New Roman" w:cs="Times New Roman"/>
                <w:spacing w:val="32"/>
              </w:rPr>
            </w:pPr>
          </w:p>
        </w:tc>
        <w:tc>
          <w:tcPr>
            <w:tcW w:w="2447" w:type="dxa"/>
            <w:vMerge/>
            <w:tcBorders>
              <w:right w:val="single" w:sz="4" w:space="0" w:color="000000"/>
            </w:tcBorders>
          </w:tcPr>
          <w:p w14:paraId="732A9E29" w14:textId="77777777" w:rsidR="00C76932" w:rsidRDefault="00C76932" w:rsidP="00DF24DD">
            <w:pPr>
              <w:kinsoku w:val="0"/>
              <w:overflowPunct w:val="0"/>
              <w:spacing w:line="226" w:lineRule="exact"/>
              <w:rPr>
                <w:rFonts w:hAnsi="Times New Roman" w:cs="Times New Roman"/>
                <w:spacing w:val="32"/>
              </w:rPr>
            </w:pPr>
          </w:p>
        </w:tc>
      </w:tr>
      <w:tr w:rsidR="00C76932" w14:paraId="2FCC44B9" w14:textId="77777777" w:rsidTr="00347E68">
        <w:trPr>
          <w:trHeight w:val="490"/>
        </w:trPr>
        <w:tc>
          <w:tcPr>
            <w:tcW w:w="1521" w:type="dxa"/>
            <w:tcBorders>
              <w:top w:val="single" w:sz="4" w:space="0" w:color="000000"/>
              <w:left w:val="single" w:sz="4" w:space="0" w:color="000000"/>
              <w:bottom w:val="nil"/>
              <w:right w:val="single" w:sz="4" w:space="0" w:color="000000"/>
            </w:tcBorders>
            <w:vAlign w:val="center"/>
          </w:tcPr>
          <w:p w14:paraId="4DE07ECE" w14:textId="77777777" w:rsidR="00C76932" w:rsidRDefault="00C76932" w:rsidP="00DF24DD">
            <w:pPr>
              <w:kinsoku w:val="0"/>
              <w:overflowPunct w:val="0"/>
              <w:spacing w:line="374"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5D5C309A" w14:textId="77777777" w:rsidR="00C76932" w:rsidRDefault="00C76932" w:rsidP="00DF24DD">
            <w:pPr>
              <w:kinsoku w:val="0"/>
              <w:overflowPunct w:val="0"/>
              <w:spacing w:line="374"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34C16EDE" w14:textId="77777777" w:rsidR="00C76932" w:rsidRDefault="00C76932" w:rsidP="00DF24DD">
            <w:pPr>
              <w:kinsoku w:val="0"/>
              <w:overflowPunct w:val="0"/>
              <w:spacing w:line="170" w:lineRule="exact"/>
              <w:rPr>
                <w:rFonts w:hAnsi="Times New Roman" w:cs="Times New Roman"/>
                <w:spacing w:val="32"/>
              </w:rPr>
            </w:pPr>
          </w:p>
          <w:p w14:paraId="7BC71C34" w14:textId="77777777" w:rsidR="00C76932" w:rsidRDefault="00C76932" w:rsidP="00DF24DD">
            <w:pPr>
              <w:kinsoku w:val="0"/>
              <w:overflowPunct w:val="0"/>
              <w:spacing w:line="374" w:lineRule="exact"/>
              <w:jc w:val="right"/>
              <w:rPr>
                <w:rFonts w:hAnsi="Times New Roman" w:cs="Times New Roman"/>
                <w:spacing w:val="32"/>
              </w:rPr>
            </w:pPr>
            <w:r>
              <w:rPr>
                <w:rFonts w:hint="eastAsia"/>
                <w:spacing w:val="16"/>
              </w:rPr>
              <w:t>円</w:t>
            </w:r>
          </w:p>
        </w:tc>
        <w:tc>
          <w:tcPr>
            <w:tcW w:w="1657" w:type="dxa"/>
            <w:tcBorders>
              <w:top w:val="single" w:sz="4" w:space="0" w:color="000000"/>
              <w:left w:val="single" w:sz="4" w:space="0" w:color="000000"/>
              <w:bottom w:val="nil"/>
              <w:right w:val="single" w:sz="4" w:space="0" w:color="000000"/>
            </w:tcBorders>
            <w:vAlign w:val="center"/>
          </w:tcPr>
          <w:p w14:paraId="2091E3C4" w14:textId="77777777" w:rsidR="00C76932" w:rsidRDefault="00C76932" w:rsidP="00DF24DD">
            <w:pPr>
              <w:kinsoku w:val="0"/>
              <w:overflowPunct w:val="0"/>
              <w:spacing w:line="170" w:lineRule="exact"/>
              <w:rPr>
                <w:rFonts w:hAnsi="Times New Roman" w:cs="Times New Roman"/>
                <w:spacing w:val="32"/>
              </w:rPr>
            </w:pPr>
          </w:p>
          <w:p w14:paraId="17DB86D6" w14:textId="77777777" w:rsidR="00C76932" w:rsidRDefault="00C76932" w:rsidP="00DF24DD">
            <w:pPr>
              <w:kinsoku w:val="0"/>
              <w:overflowPunct w:val="0"/>
              <w:spacing w:line="374" w:lineRule="exact"/>
              <w:jc w:val="right"/>
              <w:rPr>
                <w:rFonts w:hAnsi="Times New Roman" w:cs="Times New Roman"/>
                <w:spacing w:val="32"/>
              </w:rPr>
            </w:pPr>
            <w:r>
              <w:rPr>
                <w:rFonts w:hint="eastAsia"/>
                <w:spacing w:val="16"/>
              </w:rPr>
              <w:t>円</w:t>
            </w:r>
          </w:p>
        </w:tc>
        <w:tc>
          <w:tcPr>
            <w:tcW w:w="1925" w:type="dxa"/>
            <w:tcBorders>
              <w:top w:val="single" w:sz="4" w:space="0" w:color="000000"/>
              <w:left w:val="single" w:sz="4" w:space="0" w:color="000000"/>
              <w:bottom w:val="nil"/>
              <w:right w:val="single" w:sz="4" w:space="0" w:color="000000"/>
            </w:tcBorders>
            <w:vAlign w:val="center"/>
          </w:tcPr>
          <w:p w14:paraId="5BD06ECC" w14:textId="77777777" w:rsidR="00C76932" w:rsidRDefault="00C76932" w:rsidP="00DF24DD">
            <w:pPr>
              <w:kinsoku w:val="0"/>
              <w:overflowPunct w:val="0"/>
              <w:spacing w:line="170"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761CF44A" w14:textId="77777777" w:rsidR="00C76932" w:rsidRDefault="00C76932" w:rsidP="00DF24DD">
            <w:pPr>
              <w:kinsoku w:val="0"/>
              <w:overflowPunct w:val="0"/>
              <w:spacing w:line="374" w:lineRule="exact"/>
              <w:rPr>
                <w:rFonts w:hAnsi="Times New Roman" w:cs="Times New Roman"/>
                <w:spacing w:val="32"/>
              </w:rPr>
            </w:pPr>
          </w:p>
        </w:tc>
        <w:tc>
          <w:tcPr>
            <w:tcW w:w="2447" w:type="dxa"/>
            <w:vMerge/>
            <w:tcBorders>
              <w:right w:val="single" w:sz="4" w:space="0" w:color="000000"/>
            </w:tcBorders>
          </w:tcPr>
          <w:p w14:paraId="4FD4BFBB" w14:textId="77777777" w:rsidR="00C76932" w:rsidRDefault="00C76932" w:rsidP="00DF24DD">
            <w:pPr>
              <w:kinsoku w:val="0"/>
              <w:overflowPunct w:val="0"/>
              <w:spacing w:line="226" w:lineRule="exact"/>
              <w:rPr>
                <w:rFonts w:hAnsi="Times New Roman" w:cs="Times New Roman"/>
                <w:spacing w:val="32"/>
              </w:rPr>
            </w:pPr>
          </w:p>
        </w:tc>
      </w:tr>
      <w:tr w:rsidR="00C76932" w14:paraId="12F0BF0E" w14:textId="77777777" w:rsidTr="00347E68">
        <w:trPr>
          <w:trHeight w:val="421"/>
        </w:trPr>
        <w:tc>
          <w:tcPr>
            <w:tcW w:w="1521" w:type="dxa"/>
            <w:tcBorders>
              <w:top w:val="single" w:sz="4" w:space="0" w:color="000000"/>
              <w:left w:val="single" w:sz="4" w:space="0" w:color="000000"/>
              <w:bottom w:val="nil"/>
              <w:right w:val="single" w:sz="4" w:space="0" w:color="000000"/>
            </w:tcBorders>
            <w:vAlign w:val="center"/>
          </w:tcPr>
          <w:p w14:paraId="4A75343D"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00475EBE"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2175F9E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090C38D2"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34EC94B3"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7E35310D"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59A7BC54" w14:textId="77777777" w:rsidR="00C76932" w:rsidRDefault="00C76932" w:rsidP="00DF24DD">
            <w:pPr>
              <w:kinsoku w:val="0"/>
              <w:overflowPunct w:val="0"/>
              <w:spacing w:line="226" w:lineRule="exact"/>
              <w:rPr>
                <w:rFonts w:hAnsi="Times New Roman" w:cs="Times New Roman"/>
                <w:spacing w:val="32"/>
              </w:rPr>
            </w:pPr>
          </w:p>
        </w:tc>
      </w:tr>
      <w:tr w:rsidR="00C76932" w14:paraId="27A4A98D" w14:textId="77777777" w:rsidTr="00347E68">
        <w:trPr>
          <w:trHeight w:val="427"/>
        </w:trPr>
        <w:tc>
          <w:tcPr>
            <w:tcW w:w="1521" w:type="dxa"/>
            <w:tcBorders>
              <w:top w:val="single" w:sz="4" w:space="0" w:color="000000"/>
              <w:left w:val="single" w:sz="4" w:space="0" w:color="000000"/>
              <w:bottom w:val="nil"/>
              <w:right w:val="single" w:sz="4" w:space="0" w:color="000000"/>
            </w:tcBorders>
            <w:vAlign w:val="center"/>
          </w:tcPr>
          <w:p w14:paraId="40B38363"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2224FB47"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4C9162B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6414323F"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75D8801D"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5F423095"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094E9B33" w14:textId="77777777" w:rsidR="00C76932" w:rsidRDefault="00C76932" w:rsidP="00DF24DD">
            <w:pPr>
              <w:kinsoku w:val="0"/>
              <w:overflowPunct w:val="0"/>
              <w:spacing w:line="226" w:lineRule="exact"/>
              <w:rPr>
                <w:rFonts w:hAnsi="Times New Roman" w:cs="Times New Roman"/>
                <w:spacing w:val="32"/>
              </w:rPr>
            </w:pPr>
          </w:p>
        </w:tc>
      </w:tr>
      <w:tr w:rsidR="00C76932" w14:paraId="176B0C28" w14:textId="77777777" w:rsidTr="00347E68">
        <w:trPr>
          <w:trHeight w:val="419"/>
        </w:trPr>
        <w:tc>
          <w:tcPr>
            <w:tcW w:w="1521" w:type="dxa"/>
            <w:tcBorders>
              <w:top w:val="single" w:sz="4" w:space="0" w:color="000000"/>
              <w:left w:val="single" w:sz="4" w:space="0" w:color="000000"/>
              <w:bottom w:val="nil"/>
              <w:right w:val="single" w:sz="4" w:space="0" w:color="000000"/>
            </w:tcBorders>
            <w:vAlign w:val="center"/>
          </w:tcPr>
          <w:p w14:paraId="498079F1"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16F187EF"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3E2AFCCC"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7C966C15"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31BD607C"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1ABB0BF4"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14C65301" w14:textId="77777777" w:rsidR="00C76932" w:rsidRDefault="00C76932" w:rsidP="00DF24DD">
            <w:pPr>
              <w:kinsoku w:val="0"/>
              <w:overflowPunct w:val="0"/>
              <w:spacing w:line="226" w:lineRule="exact"/>
              <w:rPr>
                <w:rFonts w:hAnsi="Times New Roman" w:cs="Times New Roman"/>
                <w:spacing w:val="32"/>
              </w:rPr>
            </w:pPr>
          </w:p>
        </w:tc>
      </w:tr>
      <w:tr w:rsidR="00C76932" w14:paraId="73DC0BAA" w14:textId="77777777" w:rsidTr="00347E68">
        <w:trPr>
          <w:trHeight w:val="411"/>
        </w:trPr>
        <w:tc>
          <w:tcPr>
            <w:tcW w:w="1521" w:type="dxa"/>
            <w:tcBorders>
              <w:top w:val="single" w:sz="4" w:space="0" w:color="000000"/>
              <w:left w:val="single" w:sz="4" w:space="0" w:color="000000"/>
              <w:bottom w:val="nil"/>
              <w:right w:val="single" w:sz="4" w:space="0" w:color="000000"/>
            </w:tcBorders>
            <w:vAlign w:val="center"/>
          </w:tcPr>
          <w:p w14:paraId="1768662D"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63459371"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621DA2D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543056F0"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5D841B77"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1C7E2E39"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2FC00066" w14:textId="77777777" w:rsidR="00C76932" w:rsidRDefault="00C76932" w:rsidP="00DF24DD">
            <w:pPr>
              <w:kinsoku w:val="0"/>
              <w:overflowPunct w:val="0"/>
              <w:spacing w:line="226" w:lineRule="exact"/>
              <w:rPr>
                <w:rFonts w:hAnsi="Times New Roman" w:cs="Times New Roman"/>
                <w:spacing w:val="32"/>
              </w:rPr>
            </w:pPr>
          </w:p>
        </w:tc>
      </w:tr>
      <w:tr w:rsidR="00C76932" w14:paraId="2C3D8F3D" w14:textId="77777777" w:rsidTr="00347E68">
        <w:trPr>
          <w:trHeight w:val="417"/>
        </w:trPr>
        <w:tc>
          <w:tcPr>
            <w:tcW w:w="1521" w:type="dxa"/>
            <w:tcBorders>
              <w:top w:val="single" w:sz="4" w:space="0" w:color="000000"/>
              <w:left w:val="single" w:sz="4" w:space="0" w:color="000000"/>
              <w:bottom w:val="nil"/>
              <w:right w:val="single" w:sz="4" w:space="0" w:color="000000"/>
            </w:tcBorders>
            <w:vAlign w:val="center"/>
          </w:tcPr>
          <w:p w14:paraId="4C05C992"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09722245"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6A84D0BA"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650F88FC"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20072502"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66416C76"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76EAE419" w14:textId="77777777" w:rsidR="00C76932" w:rsidRDefault="00C76932" w:rsidP="00DF24DD">
            <w:pPr>
              <w:kinsoku w:val="0"/>
              <w:overflowPunct w:val="0"/>
              <w:spacing w:line="226" w:lineRule="exact"/>
              <w:rPr>
                <w:rFonts w:hAnsi="Times New Roman" w:cs="Times New Roman"/>
                <w:spacing w:val="32"/>
              </w:rPr>
            </w:pPr>
          </w:p>
        </w:tc>
      </w:tr>
      <w:tr w:rsidR="00C76932" w14:paraId="5E163F4E" w14:textId="77777777" w:rsidTr="00347E68">
        <w:trPr>
          <w:trHeight w:val="409"/>
        </w:trPr>
        <w:tc>
          <w:tcPr>
            <w:tcW w:w="1521" w:type="dxa"/>
            <w:tcBorders>
              <w:top w:val="single" w:sz="4" w:space="0" w:color="000000"/>
              <w:left w:val="single" w:sz="4" w:space="0" w:color="000000"/>
              <w:bottom w:val="nil"/>
              <w:right w:val="single" w:sz="4" w:space="0" w:color="000000"/>
            </w:tcBorders>
            <w:vAlign w:val="center"/>
          </w:tcPr>
          <w:p w14:paraId="15899FF8"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07DACE94"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87474F2"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67E2312C"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6B855B98"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08E07DB6"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27435B67" w14:textId="77777777" w:rsidR="00C76932" w:rsidRDefault="00C76932" w:rsidP="00DF24DD">
            <w:pPr>
              <w:kinsoku w:val="0"/>
              <w:overflowPunct w:val="0"/>
              <w:spacing w:line="226" w:lineRule="exact"/>
              <w:rPr>
                <w:rFonts w:hAnsi="Times New Roman" w:cs="Times New Roman"/>
                <w:spacing w:val="32"/>
              </w:rPr>
            </w:pPr>
          </w:p>
        </w:tc>
      </w:tr>
      <w:tr w:rsidR="00C76932" w14:paraId="64FDD345" w14:textId="77777777" w:rsidTr="00347E68">
        <w:trPr>
          <w:trHeight w:val="416"/>
        </w:trPr>
        <w:tc>
          <w:tcPr>
            <w:tcW w:w="1521" w:type="dxa"/>
            <w:tcBorders>
              <w:top w:val="single" w:sz="4" w:space="0" w:color="000000"/>
              <w:left w:val="single" w:sz="4" w:space="0" w:color="000000"/>
              <w:bottom w:val="nil"/>
              <w:right w:val="single" w:sz="4" w:space="0" w:color="000000"/>
            </w:tcBorders>
            <w:vAlign w:val="center"/>
          </w:tcPr>
          <w:p w14:paraId="662ED51A"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281CC4B5"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5C03534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70AB0B41"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6CDBA297"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396F3430"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7A31D679" w14:textId="77777777" w:rsidR="00C76932" w:rsidRDefault="00C76932" w:rsidP="00DF24DD">
            <w:pPr>
              <w:kinsoku w:val="0"/>
              <w:overflowPunct w:val="0"/>
              <w:spacing w:line="226" w:lineRule="exact"/>
              <w:rPr>
                <w:rFonts w:hAnsi="Times New Roman" w:cs="Times New Roman"/>
                <w:spacing w:val="32"/>
              </w:rPr>
            </w:pPr>
          </w:p>
        </w:tc>
      </w:tr>
      <w:tr w:rsidR="00C76932" w14:paraId="6D54FE35" w14:textId="77777777" w:rsidTr="00347E68">
        <w:trPr>
          <w:trHeight w:val="421"/>
        </w:trPr>
        <w:tc>
          <w:tcPr>
            <w:tcW w:w="1521" w:type="dxa"/>
            <w:tcBorders>
              <w:top w:val="single" w:sz="4" w:space="0" w:color="000000"/>
              <w:left w:val="single" w:sz="4" w:space="0" w:color="000000"/>
              <w:bottom w:val="nil"/>
              <w:right w:val="single" w:sz="4" w:space="0" w:color="000000"/>
            </w:tcBorders>
            <w:vAlign w:val="center"/>
          </w:tcPr>
          <w:p w14:paraId="03F28CBF"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9AA2BA6"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D1A0500"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098A23B9"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3892509"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375E364F"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345649AB" w14:textId="77777777" w:rsidR="00C76932" w:rsidRDefault="00C76932" w:rsidP="00DF24DD">
            <w:pPr>
              <w:kinsoku w:val="0"/>
              <w:overflowPunct w:val="0"/>
              <w:spacing w:line="226" w:lineRule="exact"/>
              <w:rPr>
                <w:rFonts w:hAnsi="Times New Roman" w:cs="Times New Roman"/>
                <w:spacing w:val="32"/>
              </w:rPr>
            </w:pPr>
          </w:p>
        </w:tc>
      </w:tr>
      <w:tr w:rsidR="00C76932" w14:paraId="4160C892" w14:textId="77777777" w:rsidTr="00347E68">
        <w:trPr>
          <w:trHeight w:val="413"/>
        </w:trPr>
        <w:tc>
          <w:tcPr>
            <w:tcW w:w="1521" w:type="dxa"/>
            <w:tcBorders>
              <w:top w:val="single" w:sz="4" w:space="0" w:color="000000"/>
              <w:left w:val="single" w:sz="4" w:space="0" w:color="000000"/>
              <w:bottom w:val="nil"/>
              <w:right w:val="single" w:sz="4" w:space="0" w:color="000000"/>
            </w:tcBorders>
            <w:vAlign w:val="center"/>
          </w:tcPr>
          <w:p w14:paraId="2696371E"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CC7E5B7"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1A985CAC"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30829678"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CD354EF"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04AB47D8"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39EFD8E6" w14:textId="77777777" w:rsidR="00C76932" w:rsidRDefault="00C76932" w:rsidP="00DF24DD">
            <w:pPr>
              <w:kinsoku w:val="0"/>
              <w:overflowPunct w:val="0"/>
              <w:spacing w:line="226" w:lineRule="exact"/>
              <w:rPr>
                <w:rFonts w:hAnsi="Times New Roman" w:cs="Times New Roman"/>
                <w:spacing w:val="32"/>
              </w:rPr>
            </w:pPr>
          </w:p>
        </w:tc>
      </w:tr>
      <w:tr w:rsidR="00C76932" w14:paraId="22D628AD" w14:textId="77777777" w:rsidTr="00347E68">
        <w:trPr>
          <w:trHeight w:val="420"/>
        </w:trPr>
        <w:tc>
          <w:tcPr>
            <w:tcW w:w="1521" w:type="dxa"/>
            <w:tcBorders>
              <w:top w:val="single" w:sz="4" w:space="0" w:color="000000"/>
              <w:left w:val="single" w:sz="4" w:space="0" w:color="000000"/>
              <w:bottom w:val="nil"/>
              <w:right w:val="single" w:sz="4" w:space="0" w:color="000000"/>
            </w:tcBorders>
            <w:vAlign w:val="center"/>
          </w:tcPr>
          <w:p w14:paraId="1DD6B161"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7F971C18"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57D817D"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573C2F0F"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3AE629F7"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25EF225E"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620632C2" w14:textId="77777777" w:rsidR="00C76932" w:rsidRDefault="00C76932" w:rsidP="00DF24DD">
            <w:pPr>
              <w:kinsoku w:val="0"/>
              <w:overflowPunct w:val="0"/>
              <w:spacing w:line="226" w:lineRule="exact"/>
              <w:rPr>
                <w:rFonts w:hAnsi="Times New Roman" w:cs="Times New Roman"/>
                <w:spacing w:val="32"/>
              </w:rPr>
            </w:pPr>
          </w:p>
        </w:tc>
      </w:tr>
      <w:tr w:rsidR="00C76932" w14:paraId="590C16E6" w14:textId="77777777" w:rsidTr="00347E68">
        <w:trPr>
          <w:trHeight w:val="398"/>
        </w:trPr>
        <w:tc>
          <w:tcPr>
            <w:tcW w:w="1521" w:type="dxa"/>
            <w:tcBorders>
              <w:top w:val="single" w:sz="4" w:space="0" w:color="000000"/>
              <w:left w:val="single" w:sz="4" w:space="0" w:color="000000"/>
              <w:bottom w:val="nil"/>
              <w:right w:val="single" w:sz="4" w:space="0" w:color="000000"/>
            </w:tcBorders>
            <w:vAlign w:val="center"/>
          </w:tcPr>
          <w:p w14:paraId="033836B0"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16A53B3C"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7740644B"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50184015"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4D5F490F"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3D35EC19"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58AF52E6" w14:textId="77777777" w:rsidR="00C76932" w:rsidRDefault="00C76932" w:rsidP="00DF24DD">
            <w:pPr>
              <w:kinsoku w:val="0"/>
              <w:overflowPunct w:val="0"/>
              <w:spacing w:line="226" w:lineRule="exact"/>
              <w:rPr>
                <w:rFonts w:hAnsi="Times New Roman" w:cs="Times New Roman"/>
                <w:spacing w:val="32"/>
              </w:rPr>
            </w:pPr>
          </w:p>
        </w:tc>
      </w:tr>
      <w:tr w:rsidR="00C76932" w14:paraId="3E4A5FB2" w14:textId="77777777" w:rsidTr="00347E68">
        <w:trPr>
          <w:trHeight w:val="417"/>
        </w:trPr>
        <w:tc>
          <w:tcPr>
            <w:tcW w:w="1521" w:type="dxa"/>
            <w:tcBorders>
              <w:top w:val="single" w:sz="4" w:space="0" w:color="000000"/>
              <w:left w:val="single" w:sz="4" w:space="0" w:color="000000"/>
              <w:bottom w:val="nil"/>
              <w:right w:val="single" w:sz="4" w:space="0" w:color="000000"/>
            </w:tcBorders>
            <w:vAlign w:val="center"/>
          </w:tcPr>
          <w:p w14:paraId="4169CEBC"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BA9D504"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12DFBBD8"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311F3AF2"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6252A5C"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0F79C049"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4CD263C5" w14:textId="77777777" w:rsidR="00C76932" w:rsidRDefault="00C76932" w:rsidP="00DF24DD">
            <w:pPr>
              <w:kinsoku w:val="0"/>
              <w:overflowPunct w:val="0"/>
              <w:spacing w:line="226" w:lineRule="exact"/>
              <w:rPr>
                <w:rFonts w:hAnsi="Times New Roman" w:cs="Times New Roman"/>
                <w:spacing w:val="32"/>
              </w:rPr>
            </w:pPr>
          </w:p>
        </w:tc>
      </w:tr>
      <w:tr w:rsidR="00C76932" w14:paraId="64F27EB8" w14:textId="77777777" w:rsidTr="00347E68">
        <w:trPr>
          <w:trHeight w:val="423"/>
        </w:trPr>
        <w:tc>
          <w:tcPr>
            <w:tcW w:w="1521" w:type="dxa"/>
            <w:tcBorders>
              <w:top w:val="single" w:sz="4" w:space="0" w:color="000000"/>
              <w:left w:val="single" w:sz="4" w:space="0" w:color="000000"/>
              <w:bottom w:val="nil"/>
              <w:right w:val="single" w:sz="4" w:space="0" w:color="000000"/>
            </w:tcBorders>
            <w:vAlign w:val="center"/>
          </w:tcPr>
          <w:p w14:paraId="09B076FA"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5AB1035C"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95F0B8F"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42DA2AC3"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46A75068"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5EDEEBB9"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2905F771" w14:textId="77777777" w:rsidR="00C76932" w:rsidRDefault="00C76932" w:rsidP="00DF24DD">
            <w:pPr>
              <w:kinsoku w:val="0"/>
              <w:overflowPunct w:val="0"/>
              <w:spacing w:line="226" w:lineRule="exact"/>
              <w:rPr>
                <w:rFonts w:hAnsi="Times New Roman" w:cs="Times New Roman"/>
                <w:spacing w:val="32"/>
              </w:rPr>
            </w:pPr>
          </w:p>
        </w:tc>
      </w:tr>
      <w:tr w:rsidR="00C76932" w14:paraId="6A7E866A" w14:textId="77777777" w:rsidTr="00347E68">
        <w:trPr>
          <w:trHeight w:val="415"/>
        </w:trPr>
        <w:tc>
          <w:tcPr>
            <w:tcW w:w="1521" w:type="dxa"/>
            <w:tcBorders>
              <w:top w:val="single" w:sz="4" w:space="0" w:color="000000"/>
              <w:left w:val="single" w:sz="4" w:space="0" w:color="000000"/>
              <w:bottom w:val="nil"/>
              <w:right w:val="single" w:sz="4" w:space="0" w:color="000000"/>
            </w:tcBorders>
            <w:vAlign w:val="center"/>
          </w:tcPr>
          <w:p w14:paraId="45BEE46F"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2288AB61"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1B875EDB"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6F1226C3"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2665FE34"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72E64448"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06D668C8" w14:textId="77777777" w:rsidR="00C76932" w:rsidRDefault="00C76932" w:rsidP="00DF24DD">
            <w:pPr>
              <w:kinsoku w:val="0"/>
              <w:overflowPunct w:val="0"/>
              <w:spacing w:line="226" w:lineRule="exact"/>
              <w:rPr>
                <w:rFonts w:hAnsi="Times New Roman" w:cs="Times New Roman"/>
                <w:spacing w:val="32"/>
              </w:rPr>
            </w:pPr>
          </w:p>
        </w:tc>
      </w:tr>
      <w:tr w:rsidR="00C76932" w14:paraId="1CC6D13A" w14:textId="77777777" w:rsidTr="00347E68">
        <w:trPr>
          <w:trHeight w:val="421"/>
        </w:trPr>
        <w:tc>
          <w:tcPr>
            <w:tcW w:w="1521" w:type="dxa"/>
            <w:tcBorders>
              <w:top w:val="single" w:sz="4" w:space="0" w:color="000000"/>
              <w:left w:val="single" w:sz="4" w:space="0" w:color="000000"/>
              <w:bottom w:val="nil"/>
              <w:right w:val="single" w:sz="4" w:space="0" w:color="000000"/>
            </w:tcBorders>
            <w:vAlign w:val="center"/>
          </w:tcPr>
          <w:p w14:paraId="3955C2E4"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08D8127F"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DF92542"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4FEB847A"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9461D48"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2DF083AE"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7EF875A9" w14:textId="77777777" w:rsidR="00C76932" w:rsidRDefault="00C76932" w:rsidP="00DF24DD">
            <w:pPr>
              <w:kinsoku w:val="0"/>
              <w:overflowPunct w:val="0"/>
              <w:spacing w:line="226" w:lineRule="exact"/>
              <w:rPr>
                <w:rFonts w:hAnsi="Times New Roman" w:cs="Times New Roman"/>
                <w:spacing w:val="32"/>
              </w:rPr>
            </w:pPr>
          </w:p>
        </w:tc>
      </w:tr>
      <w:tr w:rsidR="00C76932" w14:paraId="0B521234" w14:textId="77777777" w:rsidTr="00347E68">
        <w:trPr>
          <w:trHeight w:val="413"/>
        </w:trPr>
        <w:tc>
          <w:tcPr>
            <w:tcW w:w="1521" w:type="dxa"/>
            <w:tcBorders>
              <w:top w:val="single" w:sz="4" w:space="0" w:color="000000"/>
              <w:left w:val="single" w:sz="4" w:space="0" w:color="000000"/>
              <w:bottom w:val="nil"/>
              <w:right w:val="single" w:sz="4" w:space="0" w:color="000000"/>
            </w:tcBorders>
            <w:vAlign w:val="center"/>
          </w:tcPr>
          <w:p w14:paraId="71B290A9"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224337C"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43E443F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0F145CF7"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B3F187E"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0B9B2C20"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5AF886A3" w14:textId="77777777" w:rsidR="00C76932" w:rsidRDefault="00C76932" w:rsidP="00DF24DD">
            <w:pPr>
              <w:kinsoku w:val="0"/>
              <w:overflowPunct w:val="0"/>
              <w:spacing w:line="226" w:lineRule="exact"/>
              <w:rPr>
                <w:rFonts w:hAnsi="Times New Roman" w:cs="Times New Roman"/>
                <w:spacing w:val="32"/>
              </w:rPr>
            </w:pPr>
          </w:p>
        </w:tc>
      </w:tr>
      <w:tr w:rsidR="00C76932" w14:paraId="07F44DDE" w14:textId="77777777" w:rsidTr="00347E68">
        <w:trPr>
          <w:trHeight w:val="419"/>
        </w:trPr>
        <w:tc>
          <w:tcPr>
            <w:tcW w:w="1521" w:type="dxa"/>
            <w:tcBorders>
              <w:top w:val="single" w:sz="4" w:space="0" w:color="000000"/>
              <w:left w:val="single" w:sz="4" w:space="0" w:color="000000"/>
              <w:bottom w:val="nil"/>
              <w:right w:val="single" w:sz="4" w:space="0" w:color="000000"/>
            </w:tcBorders>
            <w:vAlign w:val="center"/>
          </w:tcPr>
          <w:p w14:paraId="678A3255"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62FD43AA"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5CBD52B2"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1C60E196"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4BBB0172"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2C9C38CB"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003B8F47" w14:textId="77777777" w:rsidR="00C76932" w:rsidRDefault="00C76932" w:rsidP="00DF24DD">
            <w:pPr>
              <w:kinsoku w:val="0"/>
              <w:overflowPunct w:val="0"/>
              <w:spacing w:line="226" w:lineRule="exact"/>
              <w:rPr>
                <w:rFonts w:hAnsi="Times New Roman" w:cs="Times New Roman"/>
                <w:spacing w:val="32"/>
              </w:rPr>
            </w:pPr>
          </w:p>
        </w:tc>
      </w:tr>
      <w:tr w:rsidR="00C76932" w14:paraId="2D2C7AA4" w14:textId="77777777" w:rsidTr="00347E68">
        <w:trPr>
          <w:trHeight w:val="411"/>
        </w:trPr>
        <w:tc>
          <w:tcPr>
            <w:tcW w:w="1521" w:type="dxa"/>
            <w:tcBorders>
              <w:top w:val="single" w:sz="4" w:space="0" w:color="000000"/>
              <w:left w:val="single" w:sz="4" w:space="0" w:color="000000"/>
              <w:bottom w:val="nil"/>
              <w:right w:val="single" w:sz="4" w:space="0" w:color="000000"/>
            </w:tcBorders>
            <w:vAlign w:val="center"/>
          </w:tcPr>
          <w:p w14:paraId="5F26B72D"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0F49F90"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3B570E1E"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541344DD"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0245B21F"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107D6942"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363BBF73" w14:textId="77777777" w:rsidR="00C76932" w:rsidRDefault="00C76932" w:rsidP="00DF24DD">
            <w:pPr>
              <w:kinsoku w:val="0"/>
              <w:overflowPunct w:val="0"/>
              <w:spacing w:line="226" w:lineRule="exact"/>
              <w:rPr>
                <w:rFonts w:hAnsi="Times New Roman" w:cs="Times New Roman"/>
                <w:spacing w:val="32"/>
              </w:rPr>
            </w:pPr>
          </w:p>
        </w:tc>
      </w:tr>
      <w:tr w:rsidR="00C76932" w14:paraId="4C949C3C" w14:textId="77777777" w:rsidTr="00347E68">
        <w:trPr>
          <w:trHeight w:val="418"/>
        </w:trPr>
        <w:tc>
          <w:tcPr>
            <w:tcW w:w="1521" w:type="dxa"/>
            <w:tcBorders>
              <w:top w:val="single" w:sz="4" w:space="0" w:color="000000"/>
              <w:left w:val="single" w:sz="4" w:space="0" w:color="000000"/>
              <w:bottom w:val="nil"/>
              <w:right w:val="single" w:sz="4" w:space="0" w:color="000000"/>
            </w:tcBorders>
            <w:vAlign w:val="center"/>
          </w:tcPr>
          <w:p w14:paraId="581B11FA"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4BE110A7"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447173D8"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7F822C54"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3FEB9AA9"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298F4FA0"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79EE7893" w14:textId="77777777" w:rsidR="00C76932" w:rsidRDefault="00C76932" w:rsidP="00DF24DD">
            <w:pPr>
              <w:kinsoku w:val="0"/>
              <w:overflowPunct w:val="0"/>
              <w:spacing w:line="226" w:lineRule="exact"/>
              <w:rPr>
                <w:rFonts w:hAnsi="Times New Roman" w:cs="Times New Roman"/>
                <w:spacing w:val="32"/>
              </w:rPr>
            </w:pPr>
          </w:p>
        </w:tc>
      </w:tr>
      <w:tr w:rsidR="00C76932" w14:paraId="642D53D0" w14:textId="77777777" w:rsidTr="00347E68">
        <w:trPr>
          <w:trHeight w:val="539"/>
        </w:trPr>
        <w:tc>
          <w:tcPr>
            <w:tcW w:w="1521" w:type="dxa"/>
            <w:tcBorders>
              <w:top w:val="single" w:sz="4" w:space="0" w:color="000000"/>
              <w:left w:val="single" w:sz="4" w:space="0" w:color="000000"/>
              <w:bottom w:val="single" w:sz="4" w:space="0" w:color="000000"/>
              <w:right w:val="single" w:sz="4" w:space="0" w:color="000000"/>
            </w:tcBorders>
            <w:vAlign w:val="center"/>
          </w:tcPr>
          <w:p w14:paraId="62560B56" w14:textId="77777777" w:rsidR="00C76932" w:rsidRDefault="00C76932" w:rsidP="00DF24DD">
            <w:pPr>
              <w:kinsoku w:val="0"/>
              <w:overflowPunct w:val="0"/>
              <w:spacing w:line="374" w:lineRule="exact"/>
              <w:jc w:val="center"/>
              <w:rPr>
                <w:rFonts w:hAnsi="Times New Roman" w:cs="Times New Roman"/>
                <w:spacing w:val="32"/>
              </w:rPr>
            </w:pPr>
            <w:r>
              <w:rPr>
                <w:rFonts w:hint="eastAsia"/>
                <w:spacing w:val="16"/>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14:paraId="371C782E"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0044173"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2E4FA894"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single" w:sz="4" w:space="0" w:color="000000"/>
              <w:right w:val="single" w:sz="4" w:space="0" w:color="000000"/>
            </w:tcBorders>
            <w:vAlign w:val="center"/>
          </w:tcPr>
          <w:p w14:paraId="4102FA66"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single" w:sz="4" w:space="0" w:color="000000"/>
            </w:tcBorders>
            <w:vAlign w:val="center"/>
          </w:tcPr>
          <w:p w14:paraId="678F2D83"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bottom w:val="nil"/>
              <w:right w:val="single" w:sz="4" w:space="0" w:color="000000"/>
            </w:tcBorders>
          </w:tcPr>
          <w:p w14:paraId="7AD1F83E" w14:textId="77777777" w:rsidR="00C76932" w:rsidRDefault="00C76932" w:rsidP="00DF24DD">
            <w:pPr>
              <w:kinsoku w:val="0"/>
              <w:overflowPunct w:val="0"/>
              <w:spacing w:line="226" w:lineRule="exact"/>
              <w:rPr>
                <w:rFonts w:hAnsi="Times New Roman" w:cs="Times New Roman"/>
                <w:spacing w:val="32"/>
              </w:rPr>
            </w:pPr>
          </w:p>
        </w:tc>
      </w:tr>
    </w:tbl>
    <w:p w14:paraId="4C32B185" w14:textId="03AA6F26" w:rsidR="00B34575" w:rsidRPr="00E44772" w:rsidRDefault="00B34575" w:rsidP="00347E68">
      <w:pPr>
        <w:adjustRightInd/>
        <w:ind w:left="425" w:rightChars="-118" w:right="-283" w:hangingChars="177" w:hanging="425"/>
        <w:rPr>
          <w:rFonts w:hAnsi="Times New Roman" w:cs="Times New Roman"/>
          <w:spacing w:val="16"/>
        </w:rPr>
      </w:pPr>
      <w:r w:rsidRPr="00E44772">
        <w:rPr>
          <w:rFonts w:hint="eastAsia"/>
        </w:rPr>
        <w:t xml:space="preserve">　（注）加入者別の健康保険、厚生年金の事業主負担額の実績は、健康保険被保険者標準報酬決定通知書、厚生年金標準給与登録済通知書に基づき算定し、支払った事業主負担額の合計額を記入する。</w:t>
      </w:r>
    </w:p>
    <w:p w14:paraId="4FD129AF" w14:textId="77777777" w:rsidR="00B34575" w:rsidRDefault="00B34575" w:rsidP="00347E68">
      <w:pPr>
        <w:adjustRightInd/>
        <w:ind w:leftChars="177" w:left="425" w:rightChars="-177" w:right="-425" w:firstLineChars="100" w:firstLine="240"/>
      </w:pPr>
      <w:r w:rsidRPr="00E44772">
        <w:rPr>
          <w:rFonts w:hint="eastAsia"/>
        </w:rPr>
        <w:t>ただし、賞与等の支給による健康保険保険料、厚生年金保険料は含まない額とする。</w:t>
      </w:r>
      <w:bookmarkEnd w:id="0"/>
    </w:p>
    <w:sectPr w:rsidR="00B34575" w:rsidSect="00AC407C">
      <w:footerReference w:type="default" r:id="rId6"/>
      <w:type w:val="continuous"/>
      <w:pgSz w:w="11906" w:h="16838"/>
      <w:pgMar w:top="1134" w:right="1134" w:bottom="1134" w:left="1134" w:header="720" w:footer="567" w:gutter="0"/>
      <w:pgNumType w:start="30"/>
      <w:cols w:space="720"/>
      <w:noEndnote/>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E31DF" w14:textId="77777777" w:rsidR="007B7E6A" w:rsidRDefault="007B7E6A">
      <w:r>
        <w:separator/>
      </w:r>
    </w:p>
  </w:endnote>
  <w:endnote w:type="continuationSeparator" w:id="0">
    <w:p w14:paraId="434E0F52" w14:textId="77777777" w:rsidR="007B7E6A" w:rsidRDefault="007B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1BFD" w14:textId="342FC496" w:rsidR="00AC407C" w:rsidRDefault="00AC407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7F49C" w14:textId="77777777" w:rsidR="007B7E6A" w:rsidRDefault="007B7E6A">
      <w:r>
        <w:rPr>
          <w:rFonts w:hAnsi="Times New Roman" w:cs="Times New Roman"/>
          <w:color w:val="auto"/>
          <w:sz w:val="2"/>
          <w:szCs w:val="2"/>
        </w:rPr>
        <w:continuationSeparator/>
      </w:r>
    </w:p>
  </w:footnote>
  <w:footnote w:type="continuationSeparator" w:id="0">
    <w:p w14:paraId="02FEC136" w14:textId="77777777" w:rsidR="007B7E6A" w:rsidRDefault="007B7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2"/>
  <w:drawingGridHorizontalSpacing w:val="120"/>
  <w:drawingGridVerticalSpacing w:val="19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C7"/>
    <w:rsid w:val="00003B54"/>
    <w:rsid w:val="0000487A"/>
    <w:rsid w:val="0003781D"/>
    <w:rsid w:val="00040ADA"/>
    <w:rsid w:val="000672A0"/>
    <w:rsid w:val="000773F7"/>
    <w:rsid w:val="000F6AD3"/>
    <w:rsid w:val="00106534"/>
    <w:rsid w:val="001330F6"/>
    <w:rsid w:val="00152474"/>
    <w:rsid w:val="00174B9F"/>
    <w:rsid w:val="00175CD5"/>
    <w:rsid w:val="001B4FEF"/>
    <w:rsid w:val="001F4C64"/>
    <w:rsid w:val="001F7465"/>
    <w:rsid w:val="00282EC4"/>
    <w:rsid w:val="002A6901"/>
    <w:rsid w:val="002A6DAE"/>
    <w:rsid w:val="002A7E59"/>
    <w:rsid w:val="002B1D7C"/>
    <w:rsid w:val="002B3DD2"/>
    <w:rsid w:val="002F1ACA"/>
    <w:rsid w:val="002F5251"/>
    <w:rsid w:val="002F53A1"/>
    <w:rsid w:val="00314F04"/>
    <w:rsid w:val="0033006C"/>
    <w:rsid w:val="00330AB5"/>
    <w:rsid w:val="00347E68"/>
    <w:rsid w:val="003740C6"/>
    <w:rsid w:val="00376AC6"/>
    <w:rsid w:val="00395765"/>
    <w:rsid w:val="003C392B"/>
    <w:rsid w:val="003D083F"/>
    <w:rsid w:val="003E605D"/>
    <w:rsid w:val="003F2A79"/>
    <w:rsid w:val="0041504C"/>
    <w:rsid w:val="004A6CB8"/>
    <w:rsid w:val="004B268B"/>
    <w:rsid w:val="004F0A83"/>
    <w:rsid w:val="00520DA2"/>
    <w:rsid w:val="00544893"/>
    <w:rsid w:val="00547354"/>
    <w:rsid w:val="00573F97"/>
    <w:rsid w:val="0057474D"/>
    <w:rsid w:val="005B1D54"/>
    <w:rsid w:val="005C01C4"/>
    <w:rsid w:val="005F2110"/>
    <w:rsid w:val="00621C1E"/>
    <w:rsid w:val="0065468E"/>
    <w:rsid w:val="006640FE"/>
    <w:rsid w:val="006A356A"/>
    <w:rsid w:val="006D0F13"/>
    <w:rsid w:val="006D22DE"/>
    <w:rsid w:val="006D30FF"/>
    <w:rsid w:val="006D75B6"/>
    <w:rsid w:val="00700A75"/>
    <w:rsid w:val="007260DD"/>
    <w:rsid w:val="00726F7F"/>
    <w:rsid w:val="00765C5D"/>
    <w:rsid w:val="007A3BB1"/>
    <w:rsid w:val="007B7E6A"/>
    <w:rsid w:val="007C6A02"/>
    <w:rsid w:val="008050E2"/>
    <w:rsid w:val="0084772A"/>
    <w:rsid w:val="00893441"/>
    <w:rsid w:val="00905315"/>
    <w:rsid w:val="00935B9F"/>
    <w:rsid w:val="00963338"/>
    <w:rsid w:val="00967973"/>
    <w:rsid w:val="009D1F1B"/>
    <w:rsid w:val="009E7E25"/>
    <w:rsid w:val="00A07461"/>
    <w:rsid w:val="00A20CD3"/>
    <w:rsid w:val="00A508AD"/>
    <w:rsid w:val="00AA0A30"/>
    <w:rsid w:val="00AA72E9"/>
    <w:rsid w:val="00AC17A2"/>
    <w:rsid w:val="00AC407C"/>
    <w:rsid w:val="00B10128"/>
    <w:rsid w:val="00B13E97"/>
    <w:rsid w:val="00B34575"/>
    <w:rsid w:val="00B816FD"/>
    <w:rsid w:val="00BA7EED"/>
    <w:rsid w:val="00BB11F7"/>
    <w:rsid w:val="00BE6484"/>
    <w:rsid w:val="00C07BD4"/>
    <w:rsid w:val="00C76932"/>
    <w:rsid w:val="00C803C7"/>
    <w:rsid w:val="00C81C1F"/>
    <w:rsid w:val="00C83803"/>
    <w:rsid w:val="00C94FA1"/>
    <w:rsid w:val="00CA04C5"/>
    <w:rsid w:val="00CA0BA4"/>
    <w:rsid w:val="00D4280E"/>
    <w:rsid w:val="00D43A60"/>
    <w:rsid w:val="00D86E58"/>
    <w:rsid w:val="00D91E30"/>
    <w:rsid w:val="00DA2FEF"/>
    <w:rsid w:val="00DF26DC"/>
    <w:rsid w:val="00DF345B"/>
    <w:rsid w:val="00DF5747"/>
    <w:rsid w:val="00DF64BD"/>
    <w:rsid w:val="00E16B52"/>
    <w:rsid w:val="00E422E4"/>
    <w:rsid w:val="00E44772"/>
    <w:rsid w:val="00EA0630"/>
    <w:rsid w:val="00EC2C44"/>
    <w:rsid w:val="00EC3BB2"/>
    <w:rsid w:val="00F161E7"/>
    <w:rsid w:val="00F273E9"/>
    <w:rsid w:val="00F51F12"/>
    <w:rsid w:val="00F6652C"/>
    <w:rsid w:val="00FA41EB"/>
    <w:rsid w:val="00FA5236"/>
    <w:rsid w:val="00FB4AF8"/>
    <w:rsid w:val="00FE0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0E690F33"/>
  <w14:defaultImageDpi w14:val="0"/>
  <w15:docId w15:val="{B49116D9-0853-4323-80E6-3183422D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2A7E59"/>
    <w:pPr>
      <w:suppressAutoHyphens w:val="0"/>
      <w:wordWrap/>
      <w:overflowPunct w:val="0"/>
      <w:autoSpaceDE/>
      <w:autoSpaceDN/>
      <w:adjustRightInd/>
      <w:jc w:val="both"/>
    </w:pPr>
    <w:rPr>
      <w:szCs w:val="20"/>
    </w:rPr>
  </w:style>
  <w:style w:type="table" w:styleId="a3">
    <w:name w:val="Table Grid"/>
    <w:basedOn w:val="a1"/>
    <w:uiPriority w:val="59"/>
    <w:rsid w:val="00E1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76AC6"/>
    <w:pPr>
      <w:tabs>
        <w:tab w:val="center" w:pos="4252"/>
        <w:tab w:val="right" w:pos="8504"/>
      </w:tabs>
      <w:snapToGrid w:val="0"/>
    </w:pPr>
  </w:style>
  <w:style w:type="character" w:customStyle="1" w:styleId="a5">
    <w:name w:val="ヘッダー (文字)"/>
    <w:basedOn w:val="a0"/>
    <w:link w:val="a4"/>
    <w:uiPriority w:val="99"/>
    <w:rsid w:val="00376AC6"/>
    <w:rPr>
      <w:rFonts w:ascii="ＭＳ 明朝" w:hAnsi="ＭＳ 明朝" w:cs="ＭＳ 明朝"/>
      <w:color w:val="000000"/>
      <w:kern w:val="0"/>
      <w:sz w:val="24"/>
      <w:szCs w:val="24"/>
    </w:rPr>
  </w:style>
  <w:style w:type="paragraph" w:styleId="a6">
    <w:name w:val="footer"/>
    <w:basedOn w:val="a"/>
    <w:link w:val="a7"/>
    <w:uiPriority w:val="99"/>
    <w:rsid w:val="00376AC6"/>
    <w:pPr>
      <w:tabs>
        <w:tab w:val="center" w:pos="4252"/>
        <w:tab w:val="right" w:pos="8504"/>
      </w:tabs>
      <w:snapToGrid w:val="0"/>
    </w:pPr>
  </w:style>
  <w:style w:type="character" w:customStyle="1" w:styleId="a7">
    <w:name w:val="フッター (文字)"/>
    <w:basedOn w:val="a0"/>
    <w:link w:val="a6"/>
    <w:uiPriority w:val="99"/>
    <w:rsid w:val="00376AC6"/>
    <w:rPr>
      <w:rFonts w:ascii="ＭＳ 明朝" w:hAnsi="ＭＳ 明朝" w:cs="ＭＳ 明朝"/>
      <w:color w:val="000000"/>
      <w:kern w:val="0"/>
      <w:sz w:val="24"/>
      <w:szCs w:val="24"/>
    </w:rPr>
  </w:style>
  <w:style w:type="paragraph" w:styleId="a8">
    <w:name w:val="Balloon Text"/>
    <w:basedOn w:val="a"/>
    <w:link w:val="a9"/>
    <w:uiPriority w:val="99"/>
    <w:rsid w:val="002B3DD2"/>
    <w:rPr>
      <w:rFonts w:asciiTheme="majorHAnsi" w:eastAsiaTheme="majorEastAsia" w:hAnsiTheme="majorHAnsi" w:cstheme="majorBidi"/>
      <w:sz w:val="18"/>
      <w:szCs w:val="18"/>
    </w:rPr>
  </w:style>
  <w:style w:type="character" w:customStyle="1" w:styleId="a9">
    <w:name w:val="吹き出し (文字)"/>
    <w:basedOn w:val="a0"/>
    <w:link w:val="a8"/>
    <w:uiPriority w:val="99"/>
    <w:rsid w:val="002B3DD2"/>
    <w:rPr>
      <w:rFonts w:asciiTheme="majorHAnsi" w:eastAsiaTheme="majorEastAsia" w:hAnsiTheme="majorHAnsi" w:cstheme="majorBidi"/>
      <w:color w:val="000000"/>
      <w:kern w:val="0"/>
      <w:sz w:val="18"/>
      <w:szCs w:val="18"/>
    </w:rPr>
  </w:style>
  <w:style w:type="character" w:styleId="aa">
    <w:name w:val="annotation reference"/>
    <w:basedOn w:val="a0"/>
    <w:uiPriority w:val="99"/>
    <w:rsid w:val="002B3DD2"/>
    <w:rPr>
      <w:sz w:val="18"/>
      <w:szCs w:val="18"/>
    </w:rPr>
  </w:style>
  <w:style w:type="paragraph" w:styleId="ab">
    <w:name w:val="annotation text"/>
    <w:basedOn w:val="a"/>
    <w:link w:val="ac"/>
    <w:uiPriority w:val="99"/>
    <w:rsid w:val="002B3DD2"/>
  </w:style>
  <w:style w:type="character" w:customStyle="1" w:styleId="ac">
    <w:name w:val="コメント文字列 (文字)"/>
    <w:basedOn w:val="a0"/>
    <w:link w:val="ab"/>
    <w:uiPriority w:val="99"/>
    <w:rsid w:val="002B3DD2"/>
    <w:rPr>
      <w:rFonts w:ascii="ＭＳ 明朝" w:hAnsi="ＭＳ 明朝" w:cs="ＭＳ 明朝"/>
      <w:color w:val="000000"/>
      <w:kern w:val="0"/>
      <w:sz w:val="24"/>
      <w:szCs w:val="24"/>
    </w:rPr>
  </w:style>
  <w:style w:type="paragraph" w:styleId="ad">
    <w:name w:val="annotation subject"/>
    <w:basedOn w:val="ab"/>
    <w:next w:val="ab"/>
    <w:link w:val="ae"/>
    <w:uiPriority w:val="99"/>
    <w:rsid w:val="002B3DD2"/>
    <w:rPr>
      <w:b/>
      <w:bCs/>
    </w:rPr>
  </w:style>
  <w:style w:type="character" w:customStyle="1" w:styleId="ae">
    <w:name w:val="コメント内容 (文字)"/>
    <w:basedOn w:val="ac"/>
    <w:link w:val="ad"/>
    <w:uiPriority w:val="99"/>
    <w:rsid w:val="002B3DD2"/>
    <w:rPr>
      <w:rFonts w:ascii="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1075</Words>
  <Characters>473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業務細則総則</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業務細則総則</dc:title>
  <dc:subject/>
  <dc:creator>一太郎８</dc:creator>
  <cp:keywords/>
  <dc:description/>
  <cp:lastModifiedBy>kikin05</cp:lastModifiedBy>
  <cp:revision>10</cp:revision>
  <cp:lastPrinted>2021-05-17T01:05:00Z</cp:lastPrinted>
  <dcterms:created xsi:type="dcterms:W3CDTF">2021-05-17T01:14:00Z</dcterms:created>
  <dcterms:modified xsi:type="dcterms:W3CDTF">2024-05-13T08:23:00Z</dcterms:modified>
</cp:coreProperties>
</file>